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3B4034F7" w14:textId="67189503" w:rsidR="00136546" w:rsidRPr="00061FCE" w:rsidRDefault="00D2052D" w:rsidP="002B60BF">
      <w:pPr>
        <w:jc w:val="center"/>
        <w:rPr>
          <w:sz w:val="28"/>
          <w:szCs w:val="28"/>
        </w:rPr>
      </w:pPr>
      <w:r>
        <w:rPr>
          <w:noProof/>
          <w:sz w:val="28"/>
          <w:szCs w:val="28"/>
        </w:rPr>
        <w:drawing>
          <wp:inline distT="0" distB="0" distL="0" distR="0" wp14:anchorId="1C311B81" wp14:editId="2A7346C3">
            <wp:extent cx="609600" cy="790575"/>
            <wp:effectExtent l="0" t="0" r="0" b="9525"/>
            <wp:docPr id="1" name="Рисунок 1" descr="свердлова_герб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1" descr="свердлова_герб"/>
                    <pic:cNvPicPr>
                      <a:picLocks noChangeAspect="1" noChangeArrowheads="1"/>
                    </pic:cNvPicPr>
                  </pic:nvPicPr>
                  <pic:blipFill>
                    <a:blip r:embed="rId8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09600" cy="79057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1B116D42" w14:textId="77777777" w:rsidR="00136546" w:rsidRPr="000B5F93" w:rsidRDefault="00136546" w:rsidP="002B60BF">
      <w:pPr>
        <w:ind w:left="142"/>
        <w:jc w:val="center"/>
        <w:rPr>
          <w:b/>
          <w:sz w:val="28"/>
          <w:szCs w:val="28"/>
        </w:rPr>
      </w:pPr>
      <w:r w:rsidRPr="000B5F93">
        <w:rPr>
          <w:b/>
          <w:sz w:val="28"/>
          <w:szCs w:val="28"/>
        </w:rPr>
        <w:t>Свердловское городское поселение</w:t>
      </w:r>
    </w:p>
    <w:p w14:paraId="06992E6F" w14:textId="77777777" w:rsidR="00136546" w:rsidRPr="000B5F93" w:rsidRDefault="00136546" w:rsidP="002B60BF">
      <w:pPr>
        <w:jc w:val="center"/>
        <w:rPr>
          <w:b/>
          <w:sz w:val="28"/>
          <w:szCs w:val="28"/>
        </w:rPr>
      </w:pPr>
      <w:r w:rsidRPr="000B5F93">
        <w:rPr>
          <w:b/>
          <w:sz w:val="28"/>
          <w:szCs w:val="28"/>
        </w:rPr>
        <w:t>Всеволожского муниципального района</w:t>
      </w:r>
    </w:p>
    <w:p w14:paraId="3D97074E" w14:textId="77777777" w:rsidR="00136546" w:rsidRPr="000B5F93" w:rsidRDefault="00136546" w:rsidP="002B60BF">
      <w:pPr>
        <w:jc w:val="center"/>
        <w:rPr>
          <w:b/>
          <w:sz w:val="28"/>
          <w:szCs w:val="28"/>
        </w:rPr>
      </w:pPr>
      <w:r w:rsidRPr="000B5F93">
        <w:rPr>
          <w:b/>
          <w:sz w:val="28"/>
          <w:szCs w:val="28"/>
        </w:rPr>
        <w:t>Ленинградской области</w:t>
      </w:r>
    </w:p>
    <w:p w14:paraId="660010E7" w14:textId="77777777" w:rsidR="00136546" w:rsidRPr="000B5F93" w:rsidRDefault="00136546" w:rsidP="002B60BF">
      <w:pPr>
        <w:jc w:val="center"/>
        <w:rPr>
          <w:b/>
          <w:sz w:val="28"/>
          <w:szCs w:val="28"/>
        </w:rPr>
      </w:pPr>
    </w:p>
    <w:p w14:paraId="2B955865" w14:textId="77777777" w:rsidR="00136546" w:rsidRPr="000B5F93" w:rsidRDefault="00136546" w:rsidP="002B60BF">
      <w:pPr>
        <w:jc w:val="center"/>
        <w:rPr>
          <w:b/>
          <w:sz w:val="28"/>
          <w:szCs w:val="28"/>
        </w:rPr>
      </w:pPr>
      <w:r w:rsidRPr="000B5F93">
        <w:rPr>
          <w:b/>
          <w:sz w:val="28"/>
          <w:szCs w:val="28"/>
        </w:rPr>
        <w:t>АДМИНИСТРАЦИЯ</w:t>
      </w:r>
    </w:p>
    <w:p w14:paraId="1B6CD271" w14:textId="77777777" w:rsidR="00136546" w:rsidRPr="00061FCE" w:rsidRDefault="00136546" w:rsidP="002B60BF">
      <w:pPr>
        <w:jc w:val="center"/>
        <w:rPr>
          <w:sz w:val="28"/>
          <w:szCs w:val="28"/>
        </w:rPr>
      </w:pPr>
    </w:p>
    <w:p w14:paraId="38D1F1EC" w14:textId="77777777" w:rsidR="00136546" w:rsidRPr="00061FCE" w:rsidRDefault="00136546" w:rsidP="002B60BF">
      <w:pPr>
        <w:jc w:val="center"/>
        <w:rPr>
          <w:b/>
          <w:sz w:val="28"/>
          <w:szCs w:val="28"/>
        </w:rPr>
      </w:pPr>
      <w:r w:rsidRPr="00061FCE">
        <w:rPr>
          <w:b/>
          <w:sz w:val="28"/>
          <w:szCs w:val="28"/>
        </w:rPr>
        <w:t>ПОСТАНОВЛЕНИЕ</w:t>
      </w:r>
    </w:p>
    <w:p w14:paraId="693ABF67" w14:textId="77777777" w:rsidR="00136546" w:rsidRPr="00061FCE" w:rsidRDefault="00136546" w:rsidP="00D85AC7">
      <w:pPr>
        <w:rPr>
          <w:b/>
          <w:sz w:val="28"/>
          <w:szCs w:val="28"/>
        </w:rPr>
      </w:pPr>
    </w:p>
    <w:p w14:paraId="0DCDB600" w14:textId="78B5E362" w:rsidR="00136546" w:rsidRPr="00061FCE" w:rsidRDefault="007D2924" w:rsidP="002B60BF">
      <w:pPr>
        <w:rPr>
          <w:sz w:val="28"/>
          <w:szCs w:val="28"/>
        </w:rPr>
      </w:pPr>
      <w:r>
        <w:rPr>
          <w:sz w:val="28"/>
          <w:szCs w:val="28"/>
        </w:rPr>
        <w:t>«</w:t>
      </w:r>
      <w:r w:rsidR="00870A0B">
        <w:rPr>
          <w:sz w:val="28"/>
          <w:szCs w:val="28"/>
        </w:rPr>
        <w:t>03</w:t>
      </w:r>
      <w:r w:rsidR="00C964A5">
        <w:rPr>
          <w:sz w:val="28"/>
          <w:szCs w:val="28"/>
        </w:rPr>
        <w:t>»</w:t>
      </w:r>
      <w:r w:rsidR="00870A0B">
        <w:rPr>
          <w:sz w:val="28"/>
          <w:szCs w:val="28"/>
        </w:rPr>
        <w:t xml:space="preserve"> июня</w:t>
      </w:r>
      <w:r w:rsidR="00B42236">
        <w:rPr>
          <w:sz w:val="28"/>
          <w:szCs w:val="28"/>
        </w:rPr>
        <w:t xml:space="preserve"> </w:t>
      </w:r>
      <w:r w:rsidR="00136546" w:rsidRPr="00061FCE">
        <w:rPr>
          <w:sz w:val="28"/>
          <w:szCs w:val="28"/>
        </w:rPr>
        <w:t>20</w:t>
      </w:r>
      <w:r w:rsidR="00AF2A10">
        <w:rPr>
          <w:sz w:val="28"/>
          <w:szCs w:val="28"/>
        </w:rPr>
        <w:t>2</w:t>
      </w:r>
      <w:r w:rsidR="00AC10B1">
        <w:rPr>
          <w:sz w:val="28"/>
          <w:szCs w:val="28"/>
        </w:rPr>
        <w:t>6</w:t>
      </w:r>
      <w:r w:rsidR="00136546" w:rsidRPr="00061FCE">
        <w:rPr>
          <w:sz w:val="28"/>
          <w:szCs w:val="28"/>
        </w:rPr>
        <w:t xml:space="preserve"> г.  </w:t>
      </w:r>
      <w:r w:rsidR="002B60BF">
        <w:rPr>
          <w:sz w:val="28"/>
          <w:szCs w:val="28"/>
        </w:rPr>
        <w:t xml:space="preserve">     </w:t>
      </w:r>
      <w:r w:rsidR="00136546" w:rsidRPr="00061FCE">
        <w:rPr>
          <w:sz w:val="28"/>
          <w:szCs w:val="28"/>
        </w:rPr>
        <w:t xml:space="preserve">                 </w:t>
      </w:r>
      <w:r w:rsidR="005A5CD4">
        <w:rPr>
          <w:sz w:val="28"/>
          <w:szCs w:val="28"/>
        </w:rPr>
        <w:t xml:space="preserve">                    </w:t>
      </w:r>
      <w:r w:rsidR="00136546" w:rsidRPr="00061FCE">
        <w:rPr>
          <w:sz w:val="28"/>
          <w:szCs w:val="28"/>
        </w:rPr>
        <w:t xml:space="preserve"> </w:t>
      </w:r>
      <w:r w:rsidR="005A5CD4">
        <w:rPr>
          <w:sz w:val="28"/>
          <w:szCs w:val="28"/>
        </w:rPr>
        <w:t xml:space="preserve">  </w:t>
      </w:r>
      <w:r>
        <w:rPr>
          <w:sz w:val="28"/>
          <w:szCs w:val="28"/>
        </w:rPr>
        <w:t xml:space="preserve">    </w:t>
      </w:r>
      <w:r w:rsidR="00C964A5">
        <w:rPr>
          <w:sz w:val="28"/>
          <w:szCs w:val="28"/>
        </w:rPr>
        <w:t xml:space="preserve">  </w:t>
      </w:r>
      <w:r w:rsidR="006C4E73">
        <w:rPr>
          <w:sz w:val="28"/>
          <w:szCs w:val="28"/>
        </w:rPr>
        <w:t xml:space="preserve">  </w:t>
      </w:r>
      <w:r w:rsidR="00870A0B">
        <w:rPr>
          <w:sz w:val="28"/>
          <w:szCs w:val="28"/>
        </w:rPr>
        <w:t xml:space="preserve">                           </w:t>
      </w:r>
      <w:r w:rsidR="006C4E73">
        <w:rPr>
          <w:sz w:val="28"/>
          <w:szCs w:val="28"/>
        </w:rPr>
        <w:t xml:space="preserve">   №</w:t>
      </w:r>
      <w:r w:rsidR="00870A0B">
        <w:rPr>
          <w:sz w:val="28"/>
          <w:szCs w:val="28"/>
        </w:rPr>
        <w:t xml:space="preserve"> 414/01-03</w:t>
      </w:r>
    </w:p>
    <w:p w14:paraId="27CBE0D6" w14:textId="7A914C20" w:rsidR="00136546" w:rsidRPr="00061FCE" w:rsidRDefault="00136546" w:rsidP="002B60BF">
      <w:pPr>
        <w:rPr>
          <w:sz w:val="28"/>
          <w:szCs w:val="28"/>
        </w:rPr>
      </w:pPr>
      <w:r w:rsidRPr="00061FCE">
        <w:rPr>
          <w:sz w:val="28"/>
          <w:szCs w:val="28"/>
        </w:rPr>
        <w:t>г.п.</w:t>
      </w:r>
      <w:r w:rsidR="004C6948">
        <w:rPr>
          <w:sz w:val="28"/>
          <w:szCs w:val="28"/>
        </w:rPr>
        <w:t xml:space="preserve"> </w:t>
      </w:r>
      <w:r w:rsidRPr="00061FCE">
        <w:rPr>
          <w:sz w:val="28"/>
          <w:szCs w:val="28"/>
        </w:rPr>
        <w:t>им. Свердлова</w:t>
      </w:r>
    </w:p>
    <w:p w14:paraId="537D4C7B" w14:textId="77777777" w:rsidR="00136546" w:rsidRPr="00061FCE" w:rsidRDefault="00136546" w:rsidP="00560416">
      <w:pPr>
        <w:rPr>
          <w:b/>
          <w:sz w:val="28"/>
          <w:szCs w:val="28"/>
        </w:rPr>
      </w:pPr>
    </w:p>
    <w:tbl>
      <w:tblPr>
        <w:tblW w:w="0" w:type="auto"/>
        <w:tblLayout w:type="fixed"/>
        <w:tblLook w:val="01E0" w:firstRow="1" w:lastRow="1" w:firstColumn="1" w:lastColumn="1" w:noHBand="0" w:noVBand="0"/>
      </w:tblPr>
      <w:tblGrid>
        <w:gridCol w:w="4820"/>
      </w:tblGrid>
      <w:tr w:rsidR="00136546" w:rsidRPr="00061FCE" w14:paraId="5C79DC8C" w14:textId="77777777" w:rsidTr="002B60BF">
        <w:trPr>
          <w:trHeight w:val="807"/>
        </w:trPr>
        <w:tc>
          <w:tcPr>
            <w:tcW w:w="4820" w:type="dxa"/>
          </w:tcPr>
          <w:p w14:paraId="08EBE341" w14:textId="6288E141" w:rsidR="00136546" w:rsidRPr="00C453EB" w:rsidRDefault="00FB3CD7" w:rsidP="002B60BF">
            <w:pPr>
              <w:autoSpaceDE w:val="0"/>
              <w:autoSpaceDN w:val="0"/>
              <w:adjustRightInd w:val="0"/>
              <w:ind w:left="-105"/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 xml:space="preserve">Об утверждении Положения о рабочей группы </w:t>
            </w:r>
            <w:r w:rsidRPr="00FB3CD7">
              <w:rPr>
                <w:bCs/>
                <w:sz w:val="28"/>
                <w:szCs w:val="28"/>
              </w:rPr>
              <w:t xml:space="preserve">для принятия решения </w:t>
            </w:r>
            <w:r w:rsidR="002B60BF">
              <w:rPr>
                <w:bCs/>
                <w:sz w:val="28"/>
                <w:szCs w:val="28"/>
              </w:rPr>
              <w:br/>
            </w:r>
            <w:r w:rsidRPr="00FB3CD7">
              <w:rPr>
                <w:bCs/>
                <w:sz w:val="28"/>
                <w:szCs w:val="28"/>
              </w:rPr>
              <w:t>о целесообразности приобретения</w:t>
            </w:r>
            <w:r w:rsidRPr="00FB3CD7">
              <w:rPr>
                <w:bCs/>
                <w:sz w:val="28"/>
                <w:szCs w:val="28"/>
              </w:rPr>
              <w:br/>
              <w:t xml:space="preserve">за счет средств бюджета </w:t>
            </w:r>
            <w:r>
              <w:rPr>
                <w:bCs/>
                <w:sz w:val="28"/>
                <w:szCs w:val="28"/>
              </w:rPr>
              <w:t xml:space="preserve">Свердловского городского поселения </w:t>
            </w:r>
            <w:r w:rsidRPr="00FB3CD7">
              <w:rPr>
                <w:bCs/>
                <w:sz w:val="28"/>
                <w:szCs w:val="28"/>
              </w:rPr>
              <w:t xml:space="preserve">Всеволожского муниципального района Ленинградской области </w:t>
            </w:r>
            <w:r w:rsidR="002B60BF">
              <w:rPr>
                <w:bCs/>
                <w:sz w:val="28"/>
                <w:szCs w:val="28"/>
              </w:rPr>
              <w:br/>
            </w:r>
            <w:r w:rsidRPr="00FB3CD7">
              <w:rPr>
                <w:bCs/>
                <w:sz w:val="28"/>
                <w:szCs w:val="28"/>
              </w:rPr>
              <w:t>и распределения материальных средств, передаваемых органам военного управления в целях обеспечения проведения специальной военной операции</w:t>
            </w:r>
          </w:p>
        </w:tc>
      </w:tr>
    </w:tbl>
    <w:p w14:paraId="4A0EDFF1" w14:textId="77777777" w:rsidR="00136546" w:rsidRPr="00061FCE" w:rsidRDefault="00136546" w:rsidP="008C2EB7">
      <w:pPr>
        <w:pStyle w:val="2"/>
        <w:rPr>
          <w:b w:val="0"/>
          <w:sz w:val="28"/>
          <w:szCs w:val="28"/>
        </w:rPr>
      </w:pPr>
    </w:p>
    <w:p w14:paraId="70DAE7EA" w14:textId="10C482C6" w:rsidR="00672D16" w:rsidRPr="001F422D" w:rsidRDefault="00051E39" w:rsidP="002B60BF">
      <w:pPr>
        <w:pStyle w:val="ConsPlusTitle"/>
        <w:ind w:firstLine="709"/>
        <w:jc w:val="both"/>
        <w:rPr>
          <w:b w:val="0"/>
          <w:bCs w:val="0"/>
          <w:sz w:val="28"/>
          <w:szCs w:val="28"/>
          <w:lang w:eastAsia="ar-SA"/>
        </w:rPr>
      </w:pPr>
      <w:r w:rsidRPr="00546CC1">
        <w:rPr>
          <w:b w:val="0"/>
          <w:sz w:val="28"/>
          <w:szCs w:val="28"/>
        </w:rPr>
        <w:t xml:space="preserve">В соответствии с </w:t>
      </w:r>
      <w:r w:rsidR="00B44AB6" w:rsidRPr="00B44AB6">
        <w:rPr>
          <w:b w:val="0"/>
          <w:bCs w:val="0"/>
          <w:sz w:val="28"/>
          <w:szCs w:val="28"/>
          <w:lang w:eastAsia="ar-SA"/>
        </w:rPr>
        <w:t>Федеральным законом от 06.10.2003 № 131-ФЗ</w:t>
      </w:r>
      <w:r w:rsidR="00B44AB6">
        <w:rPr>
          <w:b w:val="0"/>
          <w:bCs w:val="0"/>
          <w:sz w:val="28"/>
          <w:szCs w:val="28"/>
          <w:lang w:eastAsia="ar-SA"/>
        </w:rPr>
        <w:t xml:space="preserve"> </w:t>
      </w:r>
      <w:r w:rsidR="002B60BF">
        <w:rPr>
          <w:b w:val="0"/>
          <w:bCs w:val="0"/>
          <w:sz w:val="28"/>
          <w:szCs w:val="28"/>
          <w:lang w:eastAsia="ar-SA"/>
        </w:rPr>
        <w:br/>
      </w:r>
      <w:r w:rsidR="00B44AB6" w:rsidRPr="00B44AB6">
        <w:rPr>
          <w:b w:val="0"/>
          <w:bCs w:val="0"/>
          <w:sz w:val="28"/>
          <w:szCs w:val="28"/>
          <w:lang w:eastAsia="ar-SA"/>
        </w:rPr>
        <w:t xml:space="preserve">«Об общих принципах организации местного самоуправления в Российской Федерации», руководствуясь постановлением Правительства Российской Федерации от 03.10.2022 № 1745 «О специальной мере в сфере экономики </w:t>
      </w:r>
      <w:r w:rsidR="002B60BF">
        <w:rPr>
          <w:b w:val="0"/>
          <w:bCs w:val="0"/>
          <w:sz w:val="28"/>
          <w:szCs w:val="28"/>
          <w:lang w:eastAsia="ar-SA"/>
        </w:rPr>
        <w:br/>
      </w:r>
      <w:r w:rsidR="00B44AB6" w:rsidRPr="00B44AB6">
        <w:rPr>
          <w:b w:val="0"/>
          <w:bCs w:val="0"/>
          <w:sz w:val="28"/>
          <w:szCs w:val="28"/>
          <w:lang w:eastAsia="ar-SA"/>
        </w:rPr>
        <w:t xml:space="preserve">и внесении изменения в постановление Правительства Российской Федерации </w:t>
      </w:r>
      <w:r w:rsidR="002B60BF">
        <w:rPr>
          <w:b w:val="0"/>
          <w:bCs w:val="0"/>
          <w:sz w:val="28"/>
          <w:szCs w:val="28"/>
          <w:lang w:eastAsia="ar-SA"/>
        </w:rPr>
        <w:br/>
      </w:r>
      <w:r w:rsidR="00B44AB6" w:rsidRPr="00B44AB6">
        <w:rPr>
          <w:b w:val="0"/>
          <w:bCs w:val="0"/>
          <w:sz w:val="28"/>
          <w:szCs w:val="28"/>
          <w:lang w:eastAsia="ar-SA"/>
        </w:rPr>
        <w:t xml:space="preserve">от 30 апреля 2020 г. № 616», Уставом </w:t>
      </w:r>
      <w:r w:rsidR="00B44AB6">
        <w:rPr>
          <w:b w:val="0"/>
          <w:bCs w:val="0"/>
          <w:sz w:val="28"/>
          <w:szCs w:val="28"/>
          <w:lang w:eastAsia="ar-SA"/>
        </w:rPr>
        <w:t>Свердловского городского поселения</w:t>
      </w:r>
      <w:r w:rsidR="00B44AB6" w:rsidRPr="00B44AB6">
        <w:rPr>
          <w:b w:val="0"/>
          <w:bCs w:val="0"/>
          <w:sz w:val="28"/>
          <w:szCs w:val="28"/>
          <w:lang w:eastAsia="ar-SA"/>
        </w:rPr>
        <w:t xml:space="preserve"> Всеволожск</w:t>
      </w:r>
      <w:r w:rsidR="00B44AB6">
        <w:rPr>
          <w:b w:val="0"/>
          <w:bCs w:val="0"/>
          <w:sz w:val="28"/>
          <w:szCs w:val="28"/>
          <w:lang w:eastAsia="ar-SA"/>
        </w:rPr>
        <w:t>ого</w:t>
      </w:r>
      <w:r w:rsidR="00B44AB6" w:rsidRPr="00B44AB6">
        <w:rPr>
          <w:b w:val="0"/>
          <w:bCs w:val="0"/>
          <w:sz w:val="28"/>
          <w:szCs w:val="28"/>
          <w:lang w:eastAsia="ar-SA"/>
        </w:rPr>
        <w:t xml:space="preserve"> муниципальн</w:t>
      </w:r>
      <w:r w:rsidR="00B44AB6">
        <w:rPr>
          <w:b w:val="0"/>
          <w:bCs w:val="0"/>
          <w:sz w:val="28"/>
          <w:szCs w:val="28"/>
          <w:lang w:eastAsia="ar-SA"/>
        </w:rPr>
        <w:t>ого</w:t>
      </w:r>
      <w:r w:rsidR="00B44AB6" w:rsidRPr="00B44AB6">
        <w:rPr>
          <w:b w:val="0"/>
          <w:bCs w:val="0"/>
          <w:sz w:val="28"/>
          <w:szCs w:val="28"/>
          <w:lang w:eastAsia="ar-SA"/>
        </w:rPr>
        <w:t xml:space="preserve"> район</w:t>
      </w:r>
      <w:r w:rsidR="00B44AB6">
        <w:rPr>
          <w:b w:val="0"/>
          <w:bCs w:val="0"/>
          <w:sz w:val="28"/>
          <w:szCs w:val="28"/>
          <w:lang w:eastAsia="ar-SA"/>
        </w:rPr>
        <w:t>а</w:t>
      </w:r>
      <w:r w:rsidR="00B44AB6" w:rsidRPr="00B44AB6">
        <w:rPr>
          <w:b w:val="0"/>
          <w:bCs w:val="0"/>
          <w:sz w:val="28"/>
          <w:szCs w:val="28"/>
          <w:lang w:eastAsia="ar-SA"/>
        </w:rPr>
        <w:t xml:space="preserve"> Ленинградской области</w:t>
      </w:r>
      <w:r w:rsidR="00826A4D" w:rsidRPr="00546CC1">
        <w:rPr>
          <w:b w:val="0"/>
          <w:bCs w:val="0"/>
          <w:sz w:val="28"/>
          <w:szCs w:val="28"/>
          <w:lang w:eastAsia="ar-SA"/>
        </w:rPr>
        <w:t>,</w:t>
      </w:r>
      <w:r w:rsidR="00826A4D" w:rsidRPr="00546CC1">
        <w:rPr>
          <w:b w:val="0"/>
          <w:sz w:val="28"/>
          <w:szCs w:val="28"/>
        </w:rPr>
        <w:t xml:space="preserve"> </w:t>
      </w:r>
      <w:r w:rsidR="001B4103" w:rsidRPr="00546CC1">
        <w:rPr>
          <w:b w:val="0"/>
          <w:sz w:val="28"/>
          <w:szCs w:val="28"/>
        </w:rPr>
        <w:t xml:space="preserve">администрация </w:t>
      </w:r>
      <w:r w:rsidR="00194B94" w:rsidRPr="00546CC1">
        <w:rPr>
          <w:b w:val="0"/>
          <w:sz w:val="28"/>
          <w:szCs w:val="28"/>
        </w:rPr>
        <w:t>Свердловского городского поселения</w:t>
      </w:r>
      <w:r w:rsidR="001B4103" w:rsidRPr="00546CC1">
        <w:rPr>
          <w:b w:val="0"/>
          <w:sz w:val="28"/>
          <w:szCs w:val="28"/>
        </w:rPr>
        <w:t xml:space="preserve"> Всеволожского муниципального </w:t>
      </w:r>
      <w:r w:rsidR="001B4103" w:rsidRPr="001F422D">
        <w:rPr>
          <w:b w:val="0"/>
          <w:sz w:val="28"/>
          <w:szCs w:val="28"/>
        </w:rPr>
        <w:t>района Ленинградской области</w:t>
      </w:r>
      <w:r w:rsidR="00241176" w:rsidRPr="001F422D">
        <w:rPr>
          <w:b w:val="0"/>
          <w:sz w:val="28"/>
          <w:szCs w:val="28"/>
        </w:rPr>
        <w:t xml:space="preserve"> (далее – администрация)</w:t>
      </w:r>
      <w:r w:rsidR="001B4103" w:rsidRPr="001F422D">
        <w:rPr>
          <w:b w:val="0"/>
          <w:sz w:val="28"/>
          <w:szCs w:val="28"/>
        </w:rPr>
        <w:t xml:space="preserve"> постановляет</w:t>
      </w:r>
      <w:r w:rsidR="00136546" w:rsidRPr="001F422D">
        <w:rPr>
          <w:b w:val="0"/>
          <w:sz w:val="28"/>
          <w:szCs w:val="28"/>
        </w:rPr>
        <w:t>:</w:t>
      </w:r>
    </w:p>
    <w:p w14:paraId="1C8DE8F4" w14:textId="77777777" w:rsidR="00824DB4" w:rsidRPr="001F422D" w:rsidRDefault="00824DB4" w:rsidP="002B60BF">
      <w:pPr>
        <w:pStyle w:val="2"/>
        <w:ind w:firstLine="709"/>
        <w:rPr>
          <w:b w:val="0"/>
          <w:sz w:val="28"/>
          <w:szCs w:val="28"/>
        </w:rPr>
      </w:pPr>
    </w:p>
    <w:p w14:paraId="7D17A546" w14:textId="5DD999A1" w:rsidR="00A461CF" w:rsidRPr="001F422D" w:rsidRDefault="00B44AB6" w:rsidP="002B60BF">
      <w:pPr>
        <w:pStyle w:val="2"/>
        <w:numPr>
          <w:ilvl w:val="0"/>
          <w:numId w:val="4"/>
        </w:numPr>
        <w:tabs>
          <w:tab w:val="left" w:pos="1134"/>
          <w:tab w:val="left" w:pos="1701"/>
        </w:tabs>
        <w:ind w:left="0" w:firstLine="709"/>
        <w:rPr>
          <w:b w:val="0"/>
          <w:color w:val="000000" w:themeColor="text1"/>
          <w:sz w:val="28"/>
          <w:szCs w:val="28"/>
        </w:rPr>
      </w:pPr>
      <w:r w:rsidRPr="00B44AB6">
        <w:rPr>
          <w:b w:val="0"/>
          <w:color w:val="000000" w:themeColor="text1"/>
          <w:sz w:val="28"/>
          <w:szCs w:val="28"/>
        </w:rPr>
        <w:t xml:space="preserve">Создать рабочую группу для принятия решения о целесообразности приобретения за счет средств бюджета </w:t>
      </w:r>
      <w:r>
        <w:rPr>
          <w:b w:val="0"/>
          <w:color w:val="000000" w:themeColor="text1"/>
          <w:sz w:val="28"/>
          <w:szCs w:val="28"/>
        </w:rPr>
        <w:t xml:space="preserve">Свердловского городского поселения </w:t>
      </w:r>
      <w:r w:rsidRPr="00B44AB6">
        <w:rPr>
          <w:b w:val="0"/>
          <w:color w:val="000000" w:themeColor="text1"/>
          <w:sz w:val="28"/>
          <w:szCs w:val="28"/>
        </w:rPr>
        <w:t xml:space="preserve">Всеволожского муниципального района Ленинградской области </w:t>
      </w:r>
      <w:r w:rsidR="002B60BF">
        <w:rPr>
          <w:b w:val="0"/>
          <w:color w:val="000000" w:themeColor="text1"/>
          <w:sz w:val="28"/>
          <w:szCs w:val="28"/>
        </w:rPr>
        <w:br/>
      </w:r>
      <w:r w:rsidRPr="00B44AB6">
        <w:rPr>
          <w:b w:val="0"/>
          <w:color w:val="000000" w:themeColor="text1"/>
          <w:sz w:val="28"/>
          <w:szCs w:val="28"/>
        </w:rPr>
        <w:t>и распределения материальных средств, передаваемых органам военного управления в целях обеспечения проведения специальной военной операции (далее – рабочая группа).</w:t>
      </w:r>
    </w:p>
    <w:p w14:paraId="07D4B6D7" w14:textId="4774E775" w:rsidR="00B44AB6" w:rsidRDefault="001732C9" w:rsidP="002B60BF">
      <w:pPr>
        <w:pStyle w:val="2"/>
        <w:tabs>
          <w:tab w:val="left" w:pos="1134"/>
          <w:tab w:val="left" w:pos="1701"/>
        </w:tabs>
        <w:ind w:firstLine="709"/>
        <w:rPr>
          <w:b w:val="0"/>
          <w:color w:val="000000" w:themeColor="text1"/>
          <w:sz w:val="28"/>
          <w:szCs w:val="28"/>
        </w:rPr>
      </w:pPr>
      <w:r w:rsidRPr="001F422D">
        <w:rPr>
          <w:b w:val="0"/>
          <w:color w:val="000000" w:themeColor="text1"/>
          <w:sz w:val="28"/>
          <w:szCs w:val="28"/>
        </w:rPr>
        <w:lastRenderedPageBreak/>
        <w:t>2.</w:t>
      </w:r>
      <w:r w:rsidR="002B60BF">
        <w:rPr>
          <w:lang w:val="en-US"/>
        </w:rPr>
        <w:t> </w:t>
      </w:r>
      <w:r w:rsidR="00B44AB6">
        <w:rPr>
          <w:b w:val="0"/>
          <w:color w:val="000000" w:themeColor="text1"/>
          <w:sz w:val="28"/>
          <w:szCs w:val="28"/>
        </w:rPr>
        <w:t xml:space="preserve">Утвердить </w:t>
      </w:r>
      <w:r w:rsidR="00B44AB6" w:rsidRPr="00B44AB6">
        <w:rPr>
          <w:b w:val="0"/>
          <w:color w:val="000000" w:themeColor="text1"/>
          <w:sz w:val="28"/>
          <w:szCs w:val="28"/>
        </w:rPr>
        <w:t xml:space="preserve">Положение о рабочей группе, согласно приложению </w:t>
      </w:r>
      <w:r w:rsidR="002B60BF">
        <w:rPr>
          <w:b w:val="0"/>
          <w:color w:val="000000" w:themeColor="text1"/>
          <w:sz w:val="28"/>
          <w:szCs w:val="28"/>
        </w:rPr>
        <w:br/>
      </w:r>
      <w:r w:rsidR="00B44AB6" w:rsidRPr="00B44AB6">
        <w:rPr>
          <w:b w:val="0"/>
          <w:color w:val="000000" w:themeColor="text1"/>
          <w:sz w:val="28"/>
          <w:szCs w:val="28"/>
        </w:rPr>
        <w:t>к настоящему постановлению</w:t>
      </w:r>
      <w:r w:rsidR="002B60BF">
        <w:rPr>
          <w:b w:val="0"/>
          <w:color w:val="000000" w:themeColor="text1"/>
          <w:sz w:val="28"/>
          <w:szCs w:val="28"/>
        </w:rPr>
        <w:t>.</w:t>
      </w:r>
      <w:r w:rsidR="00B44AB6" w:rsidRPr="00B44AB6">
        <w:rPr>
          <w:b w:val="0"/>
          <w:color w:val="000000" w:themeColor="text1"/>
          <w:sz w:val="28"/>
          <w:szCs w:val="28"/>
        </w:rPr>
        <w:t xml:space="preserve"> </w:t>
      </w:r>
    </w:p>
    <w:p w14:paraId="4D1EA5D4" w14:textId="00291BB0" w:rsidR="008305A2" w:rsidRDefault="00B44AB6" w:rsidP="002B60BF">
      <w:pPr>
        <w:pStyle w:val="2"/>
        <w:tabs>
          <w:tab w:val="left" w:pos="1134"/>
          <w:tab w:val="left" w:pos="1701"/>
        </w:tabs>
        <w:ind w:firstLine="709"/>
        <w:rPr>
          <w:b w:val="0"/>
          <w:sz w:val="28"/>
          <w:szCs w:val="28"/>
        </w:rPr>
      </w:pPr>
      <w:r>
        <w:rPr>
          <w:b w:val="0"/>
          <w:sz w:val="28"/>
          <w:szCs w:val="28"/>
        </w:rPr>
        <w:t>3</w:t>
      </w:r>
      <w:r w:rsidR="008305A2">
        <w:rPr>
          <w:b w:val="0"/>
          <w:sz w:val="28"/>
          <w:szCs w:val="28"/>
        </w:rPr>
        <w:t xml:space="preserve">. </w:t>
      </w:r>
      <w:r w:rsidR="008758E2" w:rsidRPr="00546CC1">
        <w:rPr>
          <w:b w:val="0"/>
          <w:sz w:val="28"/>
          <w:szCs w:val="28"/>
        </w:rPr>
        <w:t xml:space="preserve">Настоящее постановление подлежит </w:t>
      </w:r>
      <w:r w:rsidR="00824DB4" w:rsidRPr="00546CC1">
        <w:rPr>
          <w:b w:val="0"/>
          <w:sz w:val="28"/>
          <w:szCs w:val="28"/>
        </w:rPr>
        <w:t>размещению на официальном сайте администрации в сети Интернет</w:t>
      </w:r>
      <w:r w:rsidR="008758E2" w:rsidRPr="00546CC1">
        <w:rPr>
          <w:b w:val="0"/>
          <w:sz w:val="28"/>
          <w:szCs w:val="28"/>
        </w:rPr>
        <w:t>.</w:t>
      </w:r>
    </w:p>
    <w:p w14:paraId="7DD62184" w14:textId="51E304C8" w:rsidR="008305A2" w:rsidRDefault="00B44AB6" w:rsidP="002B60BF">
      <w:pPr>
        <w:pStyle w:val="2"/>
        <w:tabs>
          <w:tab w:val="left" w:pos="1134"/>
          <w:tab w:val="left" w:pos="1701"/>
        </w:tabs>
        <w:ind w:firstLine="709"/>
        <w:rPr>
          <w:b w:val="0"/>
          <w:sz w:val="28"/>
          <w:szCs w:val="28"/>
        </w:rPr>
      </w:pPr>
      <w:r>
        <w:rPr>
          <w:b w:val="0"/>
          <w:sz w:val="28"/>
          <w:szCs w:val="28"/>
        </w:rPr>
        <w:t>4</w:t>
      </w:r>
      <w:r w:rsidR="008305A2">
        <w:rPr>
          <w:b w:val="0"/>
          <w:sz w:val="28"/>
          <w:szCs w:val="28"/>
        </w:rPr>
        <w:t xml:space="preserve">. </w:t>
      </w:r>
      <w:r w:rsidR="00136546" w:rsidRPr="00546CC1">
        <w:rPr>
          <w:b w:val="0"/>
          <w:sz w:val="28"/>
          <w:szCs w:val="28"/>
        </w:rPr>
        <w:t>Настояще</w:t>
      </w:r>
      <w:r w:rsidR="00662E93" w:rsidRPr="00546CC1">
        <w:rPr>
          <w:b w:val="0"/>
          <w:sz w:val="28"/>
          <w:szCs w:val="28"/>
        </w:rPr>
        <w:t>е постановление вступает в силу после его подписания</w:t>
      </w:r>
      <w:r w:rsidR="00136546" w:rsidRPr="00546CC1">
        <w:rPr>
          <w:b w:val="0"/>
          <w:sz w:val="28"/>
          <w:szCs w:val="28"/>
        </w:rPr>
        <w:t>.</w:t>
      </w:r>
    </w:p>
    <w:p w14:paraId="3F15962D" w14:textId="3D56E590" w:rsidR="00821A95" w:rsidRPr="00546CC1" w:rsidRDefault="00B44AB6" w:rsidP="002B60BF">
      <w:pPr>
        <w:pStyle w:val="2"/>
        <w:tabs>
          <w:tab w:val="left" w:pos="1134"/>
          <w:tab w:val="left" w:pos="1701"/>
        </w:tabs>
        <w:ind w:firstLine="709"/>
        <w:rPr>
          <w:b w:val="0"/>
          <w:sz w:val="28"/>
          <w:szCs w:val="28"/>
        </w:rPr>
      </w:pPr>
      <w:r>
        <w:rPr>
          <w:b w:val="0"/>
          <w:sz w:val="28"/>
          <w:szCs w:val="28"/>
        </w:rPr>
        <w:t>5</w:t>
      </w:r>
      <w:r w:rsidR="001732C9">
        <w:rPr>
          <w:b w:val="0"/>
          <w:sz w:val="28"/>
          <w:szCs w:val="28"/>
        </w:rPr>
        <w:t>.</w:t>
      </w:r>
      <w:r w:rsidR="002B60BF">
        <w:rPr>
          <w:b w:val="0"/>
          <w:sz w:val="28"/>
          <w:szCs w:val="28"/>
          <w:lang w:val="en-US"/>
        </w:rPr>
        <w:t> </w:t>
      </w:r>
      <w:r w:rsidR="00136546" w:rsidRPr="00546CC1">
        <w:rPr>
          <w:b w:val="0"/>
          <w:sz w:val="28"/>
          <w:szCs w:val="28"/>
        </w:rPr>
        <w:t>Контроль за исполнением нас</w:t>
      </w:r>
      <w:r w:rsidR="00F03C1B" w:rsidRPr="00546CC1">
        <w:rPr>
          <w:b w:val="0"/>
          <w:sz w:val="28"/>
          <w:szCs w:val="28"/>
        </w:rPr>
        <w:t xml:space="preserve">тоящего постановления </w:t>
      </w:r>
      <w:r w:rsidR="000476E6">
        <w:rPr>
          <w:b w:val="0"/>
          <w:sz w:val="28"/>
          <w:szCs w:val="28"/>
        </w:rPr>
        <w:t>оставляю за собой</w:t>
      </w:r>
      <w:r w:rsidR="00136546" w:rsidRPr="00546CC1">
        <w:rPr>
          <w:b w:val="0"/>
          <w:sz w:val="28"/>
          <w:szCs w:val="28"/>
        </w:rPr>
        <w:t>.</w:t>
      </w:r>
    </w:p>
    <w:p w14:paraId="3A2F15BD" w14:textId="77777777" w:rsidR="00821A95" w:rsidRPr="00546CC1" w:rsidRDefault="00821A95" w:rsidP="009E05D6">
      <w:pPr>
        <w:pStyle w:val="2"/>
        <w:tabs>
          <w:tab w:val="left" w:pos="8364"/>
        </w:tabs>
        <w:ind w:left="709" w:right="-1" w:firstLine="680"/>
        <w:rPr>
          <w:b w:val="0"/>
          <w:sz w:val="28"/>
          <w:szCs w:val="28"/>
        </w:rPr>
      </w:pPr>
    </w:p>
    <w:p w14:paraId="3B61C1E3" w14:textId="77777777" w:rsidR="00821A95" w:rsidRPr="00546CC1" w:rsidRDefault="00821A95" w:rsidP="009E05D6">
      <w:pPr>
        <w:pStyle w:val="2"/>
        <w:ind w:left="709" w:right="-1" w:firstLine="680"/>
        <w:rPr>
          <w:b w:val="0"/>
          <w:sz w:val="28"/>
          <w:szCs w:val="28"/>
        </w:rPr>
      </w:pPr>
    </w:p>
    <w:p w14:paraId="00E6B203" w14:textId="5F5F86E0" w:rsidR="00136546" w:rsidRPr="00546CC1" w:rsidRDefault="00F00695" w:rsidP="002B60BF">
      <w:pPr>
        <w:pStyle w:val="2"/>
        <w:ind w:right="-1"/>
        <w:rPr>
          <w:b w:val="0"/>
          <w:color w:val="000000" w:themeColor="text1"/>
          <w:sz w:val="28"/>
          <w:szCs w:val="28"/>
        </w:rPr>
      </w:pPr>
      <w:r>
        <w:rPr>
          <w:b w:val="0"/>
          <w:color w:val="000000" w:themeColor="text1"/>
          <w:sz w:val="28"/>
          <w:szCs w:val="28"/>
        </w:rPr>
        <w:t>Глава</w:t>
      </w:r>
      <w:r w:rsidR="00821A95" w:rsidRPr="00546CC1">
        <w:rPr>
          <w:b w:val="0"/>
          <w:color w:val="000000" w:themeColor="text1"/>
          <w:sz w:val="28"/>
          <w:szCs w:val="28"/>
        </w:rPr>
        <w:t xml:space="preserve"> администрации                  </w:t>
      </w:r>
      <w:r w:rsidR="008B7731" w:rsidRPr="00546CC1">
        <w:rPr>
          <w:b w:val="0"/>
          <w:color w:val="000000" w:themeColor="text1"/>
          <w:sz w:val="28"/>
          <w:szCs w:val="28"/>
        </w:rPr>
        <w:t xml:space="preserve"> </w:t>
      </w:r>
      <w:r w:rsidR="00A95D01">
        <w:rPr>
          <w:b w:val="0"/>
          <w:color w:val="000000" w:themeColor="text1"/>
          <w:sz w:val="28"/>
          <w:szCs w:val="28"/>
        </w:rPr>
        <w:t xml:space="preserve">     </w:t>
      </w:r>
      <w:r w:rsidR="008B7731" w:rsidRPr="00546CC1">
        <w:rPr>
          <w:b w:val="0"/>
          <w:color w:val="000000" w:themeColor="text1"/>
          <w:sz w:val="28"/>
          <w:szCs w:val="28"/>
        </w:rPr>
        <w:t xml:space="preserve">                    </w:t>
      </w:r>
      <w:r w:rsidR="002B60BF" w:rsidRPr="002B60BF">
        <w:rPr>
          <w:b w:val="0"/>
          <w:color w:val="000000" w:themeColor="text1"/>
          <w:sz w:val="28"/>
          <w:szCs w:val="28"/>
        </w:rPr>
        <w:t xml:space="preserve">    </w:t>
      </w:r>
      <w:r w:rsidR="002B60BF" w:rsidRPr="000476E6">
        <w:rPr>
          <w:b w:val="0"/>
          <w:color w:val="000000" w:themeColor="text1"/>
          <w:sz w:val="28"/>
          <w:szCs w:val="28"/>
        </w:rPr>
        <w:t xml:space="preserve"> </w:t>
      </w:r>
      <w:r w:rsidR="008B7731" w:rsidRPr="00546CC1">
        <w:rPr>
          <w:b w:val="0"/>
          <w:color w:val="000000" w:themeColor="text1"/>
          <w:sz w:val="28"/>
          <w:szCs w:val="28"/>
        </w:rPr>
        <w:t xml:space="preserve"> </w:t>
      </w:r>
      <w:r w:rsidR="00DF598A" w:rsidRPr="00546CC1">
        <w:rPr>
          <w:b w:val="0"/>
          <w:color w:val="000000" w:themeColor="text1"/>
          <w:sz w:val="28"/>
          <w:szCs w:val="28"/>
        </w:rPr>
        <w:t xml:space="preserve">         </w:t>
      </w:r>
      <w:r w:rsidR="008B7731" w:rsidRPr="00546CC1">
        <w:rPr>
          <w:b w:val="0"/>
          <w:color w:val="000000" w:themeColor="text1"/>
          <w:sz w:val="28"/>
          <w:szCs w:val="28"/>
        </w:rPr>
        <w:t xml:space="preserve">        </w:t>
      </w:r>
      <w:r>
        <w:rPr>
          <w:b w:val="0"/>
          <w:color w:val="000000" w:themeColor="text1"/>
          <w:sz w:val="28"/>
          <w:szCs w:val="28"/>
        </w:rPr>
        <w:t xml:space="preserve">            </w:t>
      </w:r>
      <w:r w:rsidR="008B7731" w:rsidRPr="00546CC1">
        <w:rPr>
          <w:b w:val="0"/>
          <w:color w:val="000000" w:themeColor="text1"/>
          <w:sz w:val="28"/>
          <w:szCs w:val="28"/>
        </w:rPr>
        <w:t xml:space="preserve"> </w:t>
      </w:r>
      <w:r>
        <w:rPr>
          <w:b w:val="0"/>
          <w:color w:val="000000" w:themeColor="text1"/>
          <w:sz w:val="28"/>
          <w:szCs w:val="28"/>
        </w:rPr>
        <w:t xml:space="preserve">  В.И. Тулаев</w:t>
      </w:r>
    </w:p>
    <w:p w14:paraId="59DCBFE3" w14:textId="5EEE3E28" w:rsidR="00E63A03" w:rsidRDefault="00E63A03" w:rsidP="009E05D6">
      <w:pPr>
        <w:ind w:left="709" w:firstLine="680"/>
        <w:rPr>
          <w:color w:val="000000"/>
          <w:sz w:val="28"/>
          <w:szCs w:val="28"/>
        </w:rPr>
      </w:pPr>
    </w:p>
    <w:p w14:paraId="4E1DAF51" w14:textId="77777777" w:rsidR="00B44AB6" w:rsidRDefault="00B44AB6" w:rsidP="009E05D6">
      <w:pPr>
        <w:ind w:left="709" w:firstLine="680"/>
        <w:rPr>
          <w:color w:val="000000"/>
          <w:sz w:val="28"/>
          <w:szCs w:val="28"/>
        </w:rPr>
      </w:pPr>
    </w:p>
    <w:p w14:paraId="7765C774" w14:textId="77777777" w:rsidR="00B44AB6" w:rsidRDefault="00B44AB6" w:rsidP="009E05D6">
      <w:pPr>
        <w:ind w:left="709" w:firstLine="680"/>
        <w:rPr>
          <w:color w:val="000000"/>
          <w:sz w:val="28"/>
          <w:szCs w:val="28"/>
        </w:rPr>
      </w:pPr>
    </w:p>
    <w:p w14:paraId="50A11C07" w14:textId="77777777" w:rsidR="00B44AB6" w:rsidRDefault="00B44AB6" w:rsidP="009E05D6">
      <w:pPr>
        <w:ind w:left="709" w:firstLine="680"/>
        <w:rPr>
          <w:color w:val="000000"/>
          <w:sz w:val="28"/>
          <w:szCs w:val="28"/>
        </w:rPr>
      </w:pPr>
    </w:p>
    <w:p w14:paraId="233AADFE" w14:textId="77777777" w:rsidR="00B44AB6" w:rsidRDefault="00B44AB6" w:rsidP="009E05D6">
      <w:pPr>
        <w:ind w:left="709" w:firstLine="680"/>
        <w:rPr>
          <w:color w:val="000000"/>
          <w:sz w:val="28"/>
          <w:szCs w:val="28"/>
        </w:rPr>
      </w:pPr>
    </w:p>
    <w:p w14:paraId="14BE9342" w14:textId="77777777" w:rsidR="00B44AB6" w:rsidRDefault="00B44AB6" w:rsidP="009E05D6">
      <w:pPr>
        <w:ind w:left="709" w:firstLine="680"/>
        <w:rPr>
          <w:color w:val="000000"/>
          <w:sz w:val="28"/>
          <w:szCs w:val="28"/>
        </w:rPr>
      </w:pPr>
    </w:p>
    <w:p w14:paraId="791E74B1" w14:textId="77777777" w:rsidR="00B44AB6" w:rsidRDefault="00B44AB6" w:rsidP="009E05D6">
      <w:pPr>
        <w:ind w:left="709" w:firstLine="680"/>
        <w:rPr>
          <w:color w:val="000000"/>
          <w:sz w:val="28"/>
          <w:szCs w:val="28"/>
        </w:rPr>
      </w:pPr>
    </w:p>
    <w:p w14:paraId="77D89E01" w14:textId="77777777" w:rsidR="00B44AB6" w:rsidRDefault="00B44AB6" w:rsidP="009E05D6">
      <w:pPr>
        <w:ind w:left="709" w:firstLine="680"/>
        <w:rPr>
          <w:color w:val="000000"/>
          <w:sz w:val="28"/>
          <w:szCs w:val="28"/>
        </w:rPr>
      </w:pPr>
    </w:p>
    <w:p w14:paraId="469B72A3" w14:textId="77777777" w:rsidR="00B44AB6" w:rsidRDefault="00B44AB6" w:rsidP="009E05D6">
      <w:pPr>
        <w:ind w:left="709" w:firstLine="680"/>
        <w:rPr>
          <w:color w:val="000000"/>
          <w:sz w:val="28"/>
          <w:szCs w:val="28"/>
        </w:rPr>
      </w:pPr>
    </w:p>
    <w:p w14:paraId="69F9CA6B" w14:textId="77777777" w:rsidR="00B44AB6" w:rsidRDefault="00B44AB6" w:rsidP="009E05D6">
      <w:pPr>
        <w:ind w:left="709" w:firstLine="680"/>
        <w:rPr>
          <w:color w:val="000000"/>
          <w:sz w:val="28"/>
          <w:szCs w:val="28"/>
        </w:rPr>
      </w:pPr>
    </w:p>
    <w:p w14:paraId="19619E83" w14:textId="77777777" w:rsidR="00B44AB6" w:rsidRDefault="00B44AB6" w:rsidP="009E05D6">
      <w:pPr>
        <w:ind w:left="709" w:firstLine="680"/>
        <w:rPr>
          <w:color w:val="000000"/>
          <w:sz w:val="28"/>
          <w:szCs w:val="28"/>
        </w:rPr>
      </w:pPr>
    </w:p>
    <w:p w14:paraId="23E82AA7" w14:textId="77777777" w:rsidR="00B44AB6" w:rsidRDefault="00B44AB6" w:rsidP="009E05D6">
      <w:pPr>
        <w:ind w:left="709" w:firstLine="680"/>
        <w:rPr>
          <w:color w:val="000000"/>
          <w:sz w:val="28"/>
          <w:szCs w:val="28"/>
        </w:rPr>
      </w:pPr>
    </w:p>
    <w:p w14:paraId="009C7E62" w14:textId="77777777" w:rsidR="00B44AB6" w:rsidRDefault="00B44AB6" w:rsidP="009E05D6">
      <w:pPr>
        <w:ind w:left="709" w:firstLine="680"/>
        <w:rPr>
          <w:color w:val="000000"/>
          <w:sz w:val="28"/>
          <w:szCs w:val="28"/>
        </w:rPr>
      </w:pPr>
    </w:p>
    <w:p w14:paraId="0B041128" w14:textId="77777777" w:rsidR="00B44AB6" w:rsidRDefault="00B44AB6" w:rsidP="009E05D6">
      <w:pPr>
        <w:ind w:left="709" w:firstLine="680"/>
        <w:rPr>
          <w:color w:val="000000"/>
          <w:sz w:val="28"/>
          <w:szCs w:val="28"/>
        </w:rPr>
      </w:pPr>
    </w:p>
    <w:p w14:paraId="0ECF7CA5" w14:textId="77777777" w:rsidR="00B44AB6" w:rsidRDefault="00B44AB6" w:rsidP="009E05D6">
      <w:pPr>
        <w:ind w:left="709" w:firstLine="680"/>
        <w:rPr>
          <w:color w:val="000000"/>
          <w:sz w:val="28"/>
          <w:szCs w:val="28"/>
        </w:rPr>
      </w:pPr>
    </w:p>
    <w:p w14:paraId="5AC4DF1E" w14:textId="77777777" w:rsidR="00B44AB6" w:rsidRDefault="00B44AB6" w:rsidP="009E05D6">
      <w:pPr>
        <w:ind w:left="709" w:firstLine="680"/>
        <w:rPr>
          <w:color w:val="000000"/>
          <w:sz w:val="28"/>
          <w:szCs w:val="28"/>
        </w:rPr>
      </w:pPr>
    </w:p>
    <w:p w14:paraId="03B8FC72" w14:textId="77777777" w:rsidR="00B44AB6" w:rsidRDefault="00B44AB6" w:rsidP="009E05D6">
      <w:pPr>
        <w:ind w:left="709" w:firstLine="680"/>
        <w:rPr>
          <w:color w:val="000000"/>
          <w:sz w:val="28"/>
          <w:szCs w:val="28"/>
        </w:rPr>
      </w:pPr>
    </w:p>
    <w:p w14:paraId="62D5222E" w14:textId="77777777" w:rsidR="00B44AB6" w:rsidRDefault="00B44AB6" w:rsidP="009E05D6">
      <w:pPr>
        <w:ind w:left="709" w:firstLine="680"/>
        <w:rPr>
          <w:color w:val="000000"/>
          <w:sz w:val="28"/>
          <w:szCs w:val="28"/>
        </w:rPr>
      </w:pPr>
    </w:p>
    <w:p w14:paraId="3329F16B" w14:textId="77777777" w:rsidR="00B44AB6" w:rsidRDefault="00B44AB6" w:rsidP="009E05D6">
      <w:pPr>
        <w:ind w:left="709" w:firstLine="680"/>
        <w:rPr>
          <w:color w:val="000000"/>
          <w:sz w:val="28"/>
          <w:szCs w:val="28"/>
        </w:rPr>
      </w:pPr>
    </w:p>
    <w:p w14:paraId="2F0D964D" w14:textId="77777777" w:rsidR="00B44AB6" w:rsidRDefault="00B44AB6" w:rsidP="009E05D6">
      <w:pPr>
        <w:ind w:left="709" w:firstLine="680"/>
        <w:rPr>
          <w:color w:val="000000"/>
          <w:sz w:val="28"/>
          <w:szCs w:val="28"/>
        </w:rPr>
      </w:pPr>
    </w:p>
    <w:p w14:paraId="728D97FA" w14:textId="77777777" w:rsidR="00B44AB6" w:rsidRDefault="00B44AB6" w:rsidP="009E05D6">
      <w:pPr>
        <w:ind w:left="709" w:firstLine="680"/>
        <w:rPr>
          <w:color w:val="000000"/>
          <w:sz w:val="28"/>
          <w:szCs w:val="28"/>
        </w:rPr>
      </w:pPr>
    </w:p>
    <w:p w14:paraId="1AF3161B" w14:textId="77777777" w:rsidR="00B44AB6" w:rsidRDefault="00B44AB6" w:rsidP="009E05D6">
      <w:pPr>
        <w:ind w:left="709" w:firstLine="680"/>
        <w:rPr>
          <w:color w:val="000000"/>
          <w:sz w:val="28"/>
          <w:szCs w:val="28"/>
        </w:rPr>
      </w:pPr>
    </w:p>
    <w:p w14:paraId="76370FF9" w14:textId="77777777" w:rsidR="00B44AB6" w:rsidRDefault="00B44AB6" w:rsidP="009E05D6">
      <w:pPr>
        <w:ind w:left="709" w:firstLine="680"/>
        <w:rPr>
          <w:color w:val="000000"/>
          <w:sz w:val="28"/>
          <w:szCs w:val="28"/>
        </w:rPr>
      </w:pPr>
    </w:p>
    <w:p w14:paraId="1C673E79" w14:textId="77777777" w:rsidR="00B44AB6" w:rsidRDefault="00B44AB6" w:rsidP="009E05D6">
      <w:pPr>
        <w:ind w:left="709" w:firstLine="680"/>
        <w:rPr>
          <w:color w:val="000000"/>
          <w:sz w:val="28"/>
          <w:szCs w:val="28"/>
        </w:rPr>
      </w:pPr>
    </w:p>
    <w:p w14:paraId="515CDC24" w14:textId="77777777" w:rsidR="00B44AB6" w:rsidRDefault="00B44AB6" w:rsidP="009E05D6">
      <w:pPr>
        <w:ind w:left="709" w:firstLine="680"/>
        <w:rPr>
          <w:color w:val="000000"/>
          <w:sz w:val="28"/>
          <w:szCs w:val="28"/>
        </w:rPr>
      </w:pPr>
    </w:p>
    <w:p w14:paraId="3C0B5784" w14:textId="77777777" w:rsidR="00B44AB6" w:rsidRDefault="00B44AB6" w:rsidP="009E05D6">
      <w:pPr>
        <w:ind w:left="709" w:firstLine="680"/>
        <w:rPr>
          <w:color w:val="000000"/>
          <w:sz w:val="28"/>
          <w:szCs w:val="28"/>
        </w:rPr>
      </w:pPr>
    </w:p>
    <w:p w14:paraId="39BAD8AE" w14:textId="77777777" w:rsidR="00B44AB6" w:rsidRDefault="00B44AB6" w:rsidP="009E05D6">
      <w:pPr>
        <w:ind w:left="709" w:firstLine="680"/>
        <w:rPr>
          <w:color w:val="000000"/>
          <w:sz w:val="28"/>
          <w:szCs w:val="28"/>
        </w:rPr>
      </w:pPr>
    </w:p>
    <w:p w14:paraId="2A9E0BA4" w14:textId="77777777" w:rsidR="00B44AB6" w:rsidRDefault="00B44AB6" w:rsidP="009E05D6">
      <w:pPr>
        <w:ind w:left="709" w:firstLine="680"/>
        <w:rPr>
          <w:color w:val="000000"/>
          <w:sz w:val="28"/>
          <w:szCs w:val="28"/>
        </w:rPr>
      </w:pPr>
    </w:p>
    <w:p w14:paraId="5C0579FA" w14:textId="77777777" w:rsidR="00B44AB6" w:rsidRDefault="00B44AB6" w:rsidP="009E05D6">
      <w:pPr>
        <w:ind w:left="709" w:firstLine="680"/>
        <w:rPr>
          <w:color w:val="000000"/>
          <w:sz w:val="28"/>
          <w:szCs w:val="28"/>
        </w:rPr>
      </w:pPr>
    </w:p>
    <w:p w14:paraId="3BBE1E4F" w14:textId="77777777" w:rsidR="00A417E2" w:rsidRDefault="00A417E2" w:rsidP="009E05D6">
      <w:pPr>
        <w:ind w:left="709" w:firstLine="680"/>
        <w:rPr>
          <w:color w:val="000000"/>
          <w:sz w:val="28"/>
          <w:szCs w:val="28"/>
        </w:rPr>
      </w:pPr>
    </w:p>
    <w:p w14:paraId="085B1A23" w14:textId="77777777" w:rsidR="00B44AB6" w:rsidRPr="000476E6" w:rsidRDefault="00B44AB6" w:rsidP="009E05D6">
      <w:pPr>
        <w:ind w:left="709" w:firstLine="680"/>
        <w:rPr>
          <w:color w:val="000000"/>
          <w:sz w:val="28"/>
          <w:szCs w:val="28"/>
        </w:rPr>
      </w:pPr>
    </w:p>
    <w:p w14:paraId="353B24AD" w14:textId="77777777" w:rsidR="002B60BF" w:rsidRPr="000476E6" w:rsidRDefault="002B60BF" w:rsidP="009E05D6">
      <w:pPr>
        <w:ind w:left="709" w:firstLine="680"/>
        <w:rPr>
          <w:color w:val="000000"/>
          <w:sz w:val="28"/>
          <w:szCs w:val="28"/>
        </w:rPr>
      </w:pPr>
    </w:p>
    <w:p w14:paraId="51024BB3" w14:textId="77777777" w:rsidR="00B44AB6" w:rsidRDefault="00B44AB6" w:rsidP="009E05D6">
      <w:pPr>
        <w:ind w:left="709" w:firstLine="680"/>
        <w:rPr>
          <w:color w:val="000000"/>
          <w:sz w:val="28"/>
          <w:szCs w:val="28"/>
        </w:rPr>
      </w:pPr>
    </w:p>
    <w:p w14:paraId="1C2C0241" w14:textId="77777777" w:rsidR="00B44AB6" w:rsidRDefault="00B44AB6" w:rsidP="009E05D6">
      <w:pPr>
        <w:ind w:left="709" w:firstLine="680"/>
        <w:rPr>
          <w:color w:val="000000"/>
          <w:sz w:val="28"/>
          <w:szCs w:val="28"/>
        </w:rPr>
      </w:pPr>
    </w:p>
    <w:p w14:paraId="4203D021" w14:textId="77777777" w:rsidR="00B44AB6" w:rsidRDefault="00B44AB6" w:rsidP="009E05D6">
      <w:pPr>
        <w:ind w:left="709" w:firstLine="680"/>
        <w:rPr>
          <w:color w:val="000000"/>
          <w:sz w:val="28"/>
          <w:szCs w:val="28"/>
        </w:rPr>
      </w:pPr>
    </w:p>
    <w:p w14:paraId="68511CD6" w14:textId="77777777" w:rsidR="00B44AB6" w:rsidRPr="00546CC1" w:rsidRDefault="00B44AB6" w:rsidP="009E05D6">
      <w:pPr>
        <w:ind w:left="709" w:firstLine="680"/>
        <w:rPr>
          <w:color w:val="000000"/>
          <w:sz w:val="28"/>
          <w:szCs w:val="28"/>
        </w:rPr>
      </w:pPr>
    </w:p>
    <w:p w14:paraId="54302A01" w14:textId="77777777" w:rsidR="00B44AB6" w:rsidRPr="00B44AB6" w:rsidRDefault="00B44AB6" w:rsidP="00B44AB6">
      <w:pPr>
        <w:ind w:left="5387"/>
        <w:jc w:val="right"/>
        <w:rPr>
          <w:sz w:val="28"/>
          <w:szCs w:val="28"/>
        </w:rPr>
      </w:pPr>
      <w:r w:rsidRPr="00B44AB6">
        <w:rPr>
          <w:sz w:val="28"/>
          <w:szCs w:val="28"/>
        </w:rPr>
        <w:lastRenderedPageBreak/>
        <w:t xml:space="preserve">Приложение </w:t>
      </w:r>
    </w:p>
    <w:p w14:paraId="56C859F4" w14:textId="77777777" w:rsidR="00B44AB6" w:rsidRPr="00B44AB6" w:rsidRDefault="00B44AB6" w:rsidP="00B44AB6">
      <w:pPr>
        <w:jc w:val="right"/>
        <w:rPr>
          <w:sz w:val="28"/>
          <w:szCs w:val="28"/>
        </w:rPr>
      </w:pPr>
      <w:r w:rsidRPr="00B44AB6">
        <w:rPr>
          <w:sz w:val="28"/>
          <w:szCs w:val="28"/>
        </w:rPr>
        <w:t>к постановлению администрации</w:t>
      </w:r>
    </w:p>
    <w:p w14:paraId="5F2FCD91" w14:textId="5874E245" w:rsidR="00B44AB6" w:rsidRPr="00B44AB6" w:rsidRDefault="00B44AB6" w:rsidP="00B44AB6">
      <w:pPr>
        <w:ind w:left="5387"/>
        <w:jc w:val="right"/>
        <w:rPr>
          <w:sz w:val="28"/>
          <w:szCs w:val="28"/>
        </w:rPr>
      </w:pPr>
      <w:r w:rsidRPr="00B44AB6">
        <w:rPr>
          <w:sz w:val="28"/>
          <w:szCs w:val="28"/>
        </w:rPr>
        <w:t>от «</w:t>
      </w:r>
      <w:r w:rsidR="00870A0B">
        <w:rPr>
          <w:sz w:val="28"/>
          <w:szCs w:val="28"/>
        </w:rPr>
        <w:t>03</w:t>
      </w:r>
      <w:r w:rsidRPr="00B44AB6">
        <w:rPr>
          <w:sz w:val="28"/>
          <w:szCs w:val="28"/>
        </w:rPr>
        <w:t>»</w:t>
      </w:r>
      <w:r w:rsidR="00870A0B">
        <w:rPr>
          <w:sz w:val="28"/>
          <w:szCs w:val="28"/>
        </w:rPr>
        <w:t xml:space="preserve"> июня</w:t>
      </w:r>
      <w:r w:rsidRPr="00B44AB6">
        <w:rPr>
          <w:sz w:val="28"/>
          <w:szCs w:val="28"/>
        </w:rPr>
        <w:t xml:space="preserve"> 202</w:t>
      </w:r>
      <w:r>
        <w:rPr>
          <w:sz w:val="28"/>
          <w:szCs w:val="28"/>
        </w:rPr>
        <w:t>6</w:t>
      </w:r>
      <w:r w:rsidRPr="00B44AB6">
        <w:rPr>
          <w:sz w:val="28"/>
          <w:szCs w:val="28"/>
        </w:rPr>
        <w:t xml:space="preserve"> г. № </w:t>
      </w:r>
      <w:r w:rsidR="00870A0B">
        <w:rPr>
          <w:sz w:val="28"/>
          <w:szCs w:val="28"/>
        </w:rPr>
        <w:t>414/01-03</w:t>
      </w:r>
    </w:p>
    <w:p w14:paraId="74D36FC0" w14:textId="576EAFF7" w:rsidR="00436CFC" w:rsidRDefault="00436CFC" w:rsidP="00B40129">
      <w:pPr>
        <w:rPr>
          <w:color w:val="000000"/>
          <w:sz w:val="22"/>
          <w:szCs w:val="22"/>
        </w:rPr>
      </w:pPr>
    </w:p>
    <w:p w14:paraId="4C618759" w14:textId="6513F872" w:rsidR="00436CFC" w:rsidRDefault="00436CFC" w:rsidP="0086537C">
      <w:pPr>
        <w:ind w:firstLine="709"/>
        <w:jc w:val="both"/>
        <w:rPr>
          <w:color w:val="000000"/>
          <w:sz w:val="22"/>
          <w:szCs w:val="22"/>
        </w:rPr>
      </w:pPr>
    </w:p>
    <w:p w14:paraId="2CFC0DD7" w14:textId="77777777" w:rsidR="00B44AB6" w:rsidRPr="00B44AB6" w:rsidRDefault="00B44AB6" w:rsidP="002B60BF">
      <w:pPr>
        <w:widowControl w:val="0"/>
        <w:autoSpaceDE w:val="0"/>
        <w:autoSpaceDN w:val="0"/>
        <w:adjustRightInd w:val="0"/>
        <w:spacing w:line="310" w:lineRule="exact"/>
        <w:jc w:val="center"/>
        <w:rPr>
          <w:bCs/>
          <w:sz w:val="28"/>
          <w:szCs w:val="28"/>
        </w:rPr>
      </w:pPr>
      <w:r w:rsidRPr="00B44AB6">
        <w:rPr>
          <w:bCs/>
          <w:sz w:val="28"/>
          <w:szCs w:val="28"/>
        </w:rPr>
        <w:t>ПОЛОЖЕНИЕ</w:t>
      </w:r>
    </w:p>
    <w:p w14:paraId="5CABAB06" w14:textId="5B6B4290" w:rsidR="00B44AB6" w:rsidRPr="00B44AB6" w:rsidRDefault="00B44AB6" w:rsidP="002B60BF">
      <w:pPr>
        <w:widowControl w:val="0"/>
        <w:spacing w:line="310" w:lineRule="exact"/>
        <w:jc w:val="center"/>
        <w:rPr>
          <w:bCs/>
          <w:sz w:val="28"/>
          <w:szCs w:val="28"/>
        </w:rPr>
      </w:pPr>
      <w:r w:rsidRPr="00B44AB6">
        <w:rPr>
          <w:bCs/>
          <w:sz w:val="28"/>
          <w:szCs w:val="28"/>
        </w:rPr>
        <w:t>о рабочей группе для принятия решения о целесообразности приобретения</w:t>
      </w:r>
      <w:r w:rsidR="0086537C">
        <w:rPr>
          <w:bCs/>
          <w:sz w:val="28"/>
          <w:szCs w:val="28"/>
        </w:rPr>
        <w:t xml:space="preserve"> </w:t>
      </w:r>
      <w:r w:rsidR="002B60BF" w:rsidRPr="000476E6">
        <w:rPr>
          <w:bCs/>
          <w:sz w:val="28"/>
          <w:szCs w:val="28"/>
        </w:rPr>
        <w:br/>
      </w:r>
      <w:r w:rsidRPr="00B44AB6">
        <w:rPr>
          <w:bCs/>
          <w:sz w:val="28"/>
          <w:szCs w:val="28"/>
        </w:rPr>
        <w:t xml:space="preserve">за счет средств бюджета </w:t>
      </w:r>
      <w:r w:rsidR="0086537C" w:rsidRPr="0086537C">
        <w:rPr>
          <w:bCs/>
          <w:sz w:val="28"/>
          <w:szCs w:val="28"/>
        </w:rPr>
        <w:t xml:space="preserve">Свердловского городского поселения </w:t>
      </w:r>
      <w:r w:rsidR="002B60BF" w:rsidRPr="000476E6">
        <w:rPr>
          <w:bCs/>
          <w:sz w:val="28"/>
          <w:szCs w:val="28"/>
        </w:rPr>
        <w:br/>
      </w:r>
      <w:r w:rsidRPr="00B44AB6">
        <w:rPr>
          <w:bCs/>
          <w:sz w:val="28"/>
          <w:szCs w:val="28"/>
        </w:rPr>
        <w:t>Всеволожского муниципального района Ленинградской области</w:t>
      </w:r>
      <w:r w:rsidR="002B60BF" w:rsidRPr="000476E6">
        <w:rPr>
          <w:bCs/>
          <w:sz w:val="28"/>
          <w:szCs w:val="28"/>
        </w:rPr>
        <w:br/>
      </w:r>
      <w:r w:rsidRPr="00B44AB6">
        <w:rPr>
          <w:bCs/>
          <w:sz w:val="28"/>
          <w:szCs w:val="28"/>
        </w:rPr>
        <w:t xml:space="preserve"> и распределения материальных средств, передаваемых органам военного управления в целях обеспечения проведения специальной военной операции</w:t>
      </w:r>
    </w:p>
    <w:p w14:paraId="40CCEEAE" w14:textId="77777777" w:rsidR="00B44AB6" w:rsidRPr="00B44AB6" w:rsidRDefault="00B44AB6" w:rsidP="0086537C">
      <w:pPr>
        <w:widowControl w:val="0"/>
        <w:spacing w:line="310" w:lineRule="exact"/>
        <w:ind w:firstLine="709"/>
        <w:jc w:val="both"/>
        <w:rPr>
          <w:bCs/>
          <w:sz w:val="28"/>
          <w:szCs w:val="28"/>
        </w:rPr>
      </w:pPr>
    </w:p>
    <w:p w14:paraId="10ED5976" w14:textId="77777777" w:rsidR="00B44AB6" w:rsidRPr="00B44AB6" w:rsidRDefault="00B44AB6" w:rsidP="002B60BF">
      <w:pPr>
        <w:widowControl w:val="0"/>
        <w:numPr>
          <w:ilvl w:val="0"/>
          <w:numId w:val="16"/>
        </w:numPr>
        <w:tabs>
          <w:tab w:val="left" w:pos="284"/>
        </w:tabs>
        <w:spacing w:line="310" w:lineRule="exact"/>
        <w:ind w:left="0" w:firstLine="0"/>
        <w:jc w:val="center"/>
        <w:rPr>
          <w:sz w:val="28"/>
          <w:szCs w:val="28"/>
        </w:rPr>
      </w:pPr>
      <w:r w:rsidRPr="00B44AB6">
        <w:rPr>
          <w:sz w:val="28"/>
          <w:szCs w:val="28"/>
        </w:rPr>
        <w:t>Общие положения</w:t>
      </w:r>
    </w:p>
    <w:p w14:paraId="7C8DCBF2" w14:textId="77777777" w:rsidR="00B44AB6" w:rsidRPr="00B44AB6" w:rsidRDefault="00B44AB6" w:rsidP="0086537C">
      <w:pPr>
        <w:widowControl w:val="0"/>
        <w:tabs>
          <w:tab w:val="left" w:pos="284"/>
          <w:tab w:val="left" w:pos="1134"/>
        </w:tabs>
        <w:spacing w:line="310" w:lineRule="exact"/>
        <w:ind w:left="851" w:firstLine="709"/>
        <w:jc w:val="both"/>
        <w:rPr>
          <w:sz w:val="28"/>
          <w:szCs w:val="28"/>
        </w:rPr>
      </w:pPr>
    </w:p>
    <w:p w14:paraId="66D5F913" w14:textId="0C0D86CD" w:rsidR="00B44AB6" w:rsidRPr="00B44AB6" w:rsidRDefault="00B44AB6" w:rsidP="002B60BF">
      <w:pPr>
        <w:widowControl w:val="0"/>
        <w:autoSpaceDE w:val="0"/>
        <w:autoSpaceDN w:val="0"/>
        <w:adjustRightInd w:val="0"/>
        <w:spacing w:line="310" w:lineRule="exact"/>
        <w:ind w:firstLine="709"/>
        <w:jc w:val="both"/>
        <w:rPr>
          <w:sz w:val="28"/>
          <w:szCs w:val="28"/>
        </w:rPr>
      </w:pPr>
      <w:r w:rsidRPr="00B44AB6">
        <w:rPr>
          <w:sz w:val="28"/>
          <w:szCs w:val="28"/>
        </w:rPr>
        <w:t>1.1.</w:t>
      </w:r>
      <w:r w:rsidRPr="00B44AB6">
        <w:rPr>
          <w:sz w:val="28"/>
          <w:szCs w:val="28"/>
        </w:rPr>
        <w:tab/>
        <w:t xml:space="preserve">Настоящее Положение разработано в соответствии с действующим законодательством Российской Федерации и определяет порядок деятельности </w:t>
      </w:r>
      <w:r w:rsidRPr="00B44AB6">
        <w:rPr>
          <w:bCs/>
          <w:sz w:val="28"/>
          <w:szCs w:val="28"/>
        </w:rPr>
        <w:t xml:space="preserve">рабочей группы для принятия решения о целесообразности приобретения </w:t>
      </w:r>
      <w:r w:rsidRPr="00B44AB6">
        <w:rPr>
          <w:sz w:val="28"/>
          <w:szCs w:val="28"/>
        </w:rPr>
        <w:t xml:space="preserve">за счет средств бюджета </w:t>
      </w:r>
      <w:r w:rsidR="0086537C" w:rsidRPr="0086537C">
        <w:rPr>
          <w:sz w:val="28"/>
          <w:szCs w:val="28"/>
        </w:rPr>
        <w:t xml:space="preserve">Свердловского городского поселения </w:t>
      </w:r>
      <w:r w:rsidRPr="00B44AB6">
        <w:rPr>
          <w:sz w:val="28"/>
          <w:szCs w:val="28"/>
        </w:rPr>
        <w:t>Всеволожского</w:t>
      </w:r>
      <w:r w:rsidR="0086537C">
        <w:rPr>
          <w:sz w:val="28"/>
          <w:szCs w:val="28"/>
        </w:rPr>
        <w:t xml:space="preserve"> </w:t>
      </w:r>
      <w:r w:rsidRPr="00B44AB6">
        <w:rPr>
          <w:sz w:val="28"/>
          <w:szCs w:val="28"/>
        </w:rPr>
        <w:t>муниципального</w:t>
      </w:r>
      <w:r w:rsidR="0086537C">
        <w:rPr>
          <w:sz w:val="28"/>
          <w:szCs w:val="28"/>
        </w:rPr>
        <w:t xml:space="preserve"> </w:t>
      </w:r>
      <w:r w:rsidRPr="00B44AB6">
        <w:rPr>
          <w:sz w:val="28"/>
          <w:szCs w:val="28"/>
        </w:rPr>
        <w:t>района</w:t>
      </w:r>
      <w:r w:rsidRPr="00B44AB6">
        <w:rPr>
          <w:bCs/>
          <w:sz w:val="28"/>
          <w:szCs w:val="28"/>
        </w:rPr>
        <w:t xml:space="preserve"> </w:t>
      </w:r>
      <w:r w:rsidR="0086537C">
        <w:rPr>
          <w:bCs/>
          <w:sz w:val="28"/>
          <w:szCs w:val="28"/>
        </w:rPr>
        <w:t xml:space="preserve">Ленинградской области </w:t>
      </w:r>
      <w:r w:rsidRPr="00B44AB6">
        <w:rPr>
          <w:bCs/>
          <w:sz w:val="28"/>
          <w:szCs w:val="28"/>
        </w:rPr>
        <w:t>и распределения материальных средств, передаваемых органам военного управления в целях обеспечения проведения специальной военной операции (далее – Рабочая группа).</w:t>
      </w:r>
    </w:p>
    <w:p w14:paraId="39C138FA" w14:textId="5AB57CED" w:rsidR="00B44AB6" w:rsidRPr="00B44AB6" w:rsidRDefault="00B44AB6" w:rsidP="002B60BF">
      <w:pPr>
        <w:widowControl w:val="0"/>
        <w:autoSpaceDE w:val="0"/>
        <w:autoSpaceDN w:val="0"/>
        <w:adjustRightInd w:val="0"/>
        <w:spacing w:line="310" w:lineRule="exact"/>
        <w:ind w:firstLine="709"/>
        <w:jc w:val="both"/>
        <w:rPr>
          <w:sz w:val="28"/>
          <w:szCs w:val="28"/>
        </w:rPr>
      </w:pPr>
      <w:r w:rsidRPr="00B44AB6">
        <w:rPr>
          <w:sz w:val="28"/>
          <w:szCs w:val="28"/>
        </w:rPr>
        <w:t>1.2.</w:t>
      </w:r>
      <w:r w:rsidRPr="00B44AB6">
        <w:rPr>
          <w:sz w:val="28"/>
          <w:szCs w:val="28"/>
        </w:rPr>
        <w:tab/>
        <w:t xml:space="preserve">Целью деятельности </w:t>
      </w:r>
      <w:r w:rsidRPr="00B44AB6">
        <w:rPr>
          <w:bCs/>
          <w:sz w:val="28"/>
          <w:szCs w:val="28"/>
        </w:rPr>
        <w:t xml:space="preserve">Рабочей группы является обеспечение реализации права </w:t>
      </w:r>
      <w:r w:rsidRPr="00B44AB6">
        <w:rPr>
          <w:sz w:val="28"/>
          <w:szCs w:val="28"/>
        </w:rPr>
        <w:t xml:space="preserve">администрации </w:t>
      </w:r>
      <w:r w:rsidR="0086537C" w:rsidRPr="0086537C">
        <w:rPr>
          <w:sz w:val="28"/>
          <w:szCs w:val="28"/>
        </w:rPr>
        <w:t xml:space="preserve">Свердловского городского поселения Всеволожского муниципального района Ленинградской области </w:t>
      </w:r>
      <w:r w:rsidRPr="00B44AB6">
        <w:rPr>
          <w:bCs/>
          <w:sz w:val="28"/>
          <w:szCs w:val="28"/>
        </w:rPr>
        <w:t xml:space="preserve">(далее – Администрация) </w:t>
      </w:r>
      <w:r w:rsidRPr="00B44AB6">
        <w:rPr>
          <w:sz w:val="28"/>
          <w:szCs w:val="28"/>
        </w:rPr>
        <w:t xml:space="preserve">осуществлять закупки товаров, в том числе товаров двойного назначения, беспилотных летательных аппаратов, средств радиосвязи, электроники, приборов ночного видения, тепловизионных биноклей и прицелов, средств обнаружения беспилотных летательных аппаратов, приборов обнаружения оптических, лазерных и иных систем наведения, автотранспорта </w:t>
      </w:r>
      <w:r w:rsidR="002B60BF" w:rsidRPr="002B60BF">
        <w:rPr>
          <w:sz w:val="28"/>
          <w:szCs w:val="28"/>
        </w:rPr>
        <w:br/>
      </w:r>
      <w:r w:rsidRPr="00B44AB6">
        <w:rPr>
          <w:sz w:val="28"/>
          <w:szCs w:val="28"/>
        </w:rPr>
        <w:t xml:space="preserve">и автозапчастей, обмундирования, туристического снаряжения, лекарственных препаратов и медицинских изделий, средств личной гигиены, продовольствия, стройматериалов и инструментов, обработанных и необработанных лесоматериалов, работ (услуг) (далее – при совместном упоминании </w:t>
      </w:r>
      <w:r w:rsidRPr="00B44AB6">
        <w:rPr>
          <w:bCs/>
          <w:sz w:val="28"/>
          <w:szCs w:val="28"/>
        </w:rPr>
        <w:t>материальные средства)</w:t>
      </w:r>
      <w:r w:rsidRPr="00B44AB6">
        <w:rPr>
          <w:sz w:val="28"/>
          <w:szCs w:val="28"/>
        </w:rPr>
        <w:t xml:space="preserve">, и (или) передавать результаты таких закупок уполномоченным органам </w:t>
      </w:r>
      <w:r w:rsidRPr="00B44AB6">
        <w:rPr>
          <w:spacing w:val="-14"/>
          <w:sz w:val="28"/>
          <w:szCs w:val="28"/>
        </w:rPr>
        <w:t>военного управления, в том числе военным комиссариатам, подведомственным</w:t>
      </w:r>
      <w:r w:rsidRPr="00B44AB6">
        <w:rPr>
          <w:sz w:val="28"/>
          <w:szCs w:val="28"/>
        </w:rPr>
        <w:t xml:space="preserve"> </w:t>
      </w:r>
      <w:r w:rsidRPr="00B44AB6">
        <w:rPr>
          <w:spacing w:val="-14"/>
          <w:sz w:val="28"/>
          <w:szCs w:val="28"/>
        </w:rPr>
        <w:t>Министерству обороны Российской Федерации учреждениям, территориальным</w:t>
      </w:r>
      <w:r w:rsidRPr="00B44AB6">
        <w:rPr>
          <w:sz w:val="28"/>
          <w:szCs w:val="28"/>
        </w:rPr>
        <w:t xml:space="preserve"> органам Министерства Российской Федерации по делам гражданской обороны, чрезвычайным ситуациям и ликвидации последствий стихийных </w:t>
      </w:r>
      <w:r w:rsidRPr="00B44AB6">
        <w:rPr>
          <w:spacing w:val="-12"/>
          <w:sz w:val="28"/>
          <w:szCs w:val="28"/>
        </w:rPr>
        <w:t>бедствий, территориальным органам Министерства внутренних дел Российской</w:t>
      </w:r>
      <w:r w:rsidRPr="00B44AB6">
        <w:rPr>
          <w:sz w:val="28"/>
          <w:szCs w:val="28"/>
        </w:rPr>
        <w:t xml:space="preserve"> Федерации, воинским частям, подразделениям (органам), организациям войск национальной гвардии Российской Федерации </w:t>
      </w:r>
      <w:r w:rsidR="002B60BF" w:rsidRPr="000476E6">
        <w:rPr>
          <w:sz w:val="28"/>
          <w:szCs w:val="28"/>
        </w:rPr>
        <w:br/>
      </w:r>
      <w:r w:rsidRPr="00B44AB6">
        <w:rPr>
          <w:sz w:val="28"/>
          <w:szCs w:val="28"/>
        </w:rPr>
        <w:t xml:space="preserve">и территориальным органам Федеральной службы войск национальной гвардии Российской Федерации, органам федеральной службы безопасности, территориальным органам Федеральной службы исполнения наказаний </w:t>
      </w:r>
      <w:r w:rsidR="002B60BF" w:rsidRPr="000476E6">
        <w:rPr>
          <w:sz w:val="28"/>
          <w:szCs w:val="28"/>
        </w:rPr>
        <w:br/>
      </w:r>
      <w:r w:rsidRPr="00B44AB6">
        <w:rPr>
          <w:sz w:val="28"/>
          <w:szCs w:val="28"/>
        </w:rPr>
        <w:t xml:space="preserve">(далее – при совместном упоминании </w:t>
      </w:r>
      <w:r w:rsidRPr="00B44AB6">
        <w:rPr>
          <w:bCs/>
          <w:sz w:val="28"/>
          <w:szCs w:val="28"/>
        </w:rPr>
        <w:t>органы военного управления)</w:t>
      </w:r>
      <w:r w:rsidRPr="00B44AB6">
        <w:rPr>
          <w:sz w:val="28"/>
          <w:szCs w:val="28"/>
        </w:rPr>
        <w:t>,</w:t>
      </w:r>
      <w:r w:rsidRPr="00B44AB6">
        <w:rPr>
          <w:rFonts w:eastAsia="Calibri"/>
          <w:sz w:val="28"/>
          <w:szCs w:val="28"/>
          <w:lang w:eastAsia="en-US"/>
        </w:rPr>
        <w:t xml:space="preserve"> </w:t>
      </w:r>
      <w:r w:rsidRPr="00B44AB6">
        <w:rPr>
          <w:sz w:val="28"/>
          <w:szCs w:val="28"/>
        </w:rPr>
        <w:t>направленных на обеспечение проведения специальной военной операции.</w:t>
      </w:r>
    </w:p>
    <w:p w14:paraId="44B397F3" w14:textId="77777777" w:rsidR="00B44AB6" w:rsidRPr="00B44AB6" w:rsidRDefault="00B44AB6" w:rsidP="002B60BF">
      <w:pPr>
        <w:widowControl w:val="0"/>
        <w:autoSpaceDE w:val="0"/>
        <w:autoSpaceDN w:val="0"/>
        <w:adjustRightInd w:val="0"/>
        <w:spacing w:line="310" w:lineRule="exact"/>
        <w:ind w:firstLine="709"/>
        <w:jc w:val="both"/>
        <w:rPr>
          <w:sz w:val="28"/>
          <w:szCs w:val="28"/>
        </w:rPr>
      </w:pPr>
      <w:r w:rsidRPr="00B44AB6">
        <w:rPr>
          <w:spacing w:val="-14"/>
          <w:sz w:val="28"/>
          <w:szCs w:val="28"/>
        </w:rPr>
        <w:t>1.3.</w:t>
      </w:r>
      <w:r w:rsidRPr="00B44AB6">
        <w:rPr>
          <w:spacing w:val="-14"/>
          <w:sz w:val="28"/>
          <w:szCs w:val="28"/>
        </w:rPr>
        <w:tab/>
        <w:t>Рабочая группа в своей деятельности руководствуется действующим</w:t>
      </w:r>
      <w:r w:rsidRPr="00B44AB6">
        <w:rPr>
          <w:sz w:val="28"/>
          <w:szCs w:val="28"/>
        </w:rPr>
        <w:t xml:space="preserve"> </w:t>
      </w:r>
      <w:r w:rsidRPr="00B44AB6">
        <w:rPr>
          <w:sz w:val="28"/>
          <w:szCs w:val="28"/>
        </w:rPr>
        <w:lastRenderedPageBreak/>
        <w:t>федеральным законодательством Российской Федерации, законодательством Ленинградской области, муниципальными нормативными правовыми актами Администрации, а также настоящим Положением.</w:t>
      </w:r>
    </w:p>
    <w:p w14:paraId="38D929E8" w14:textId="77777777" w:rsidR="00B44AB6" w:rsidRPr="00B44AB6" w:rsidRDefault="00B44AB6" w:rsidP="002B60BF">
      <w:pPr>
        <w:widowControl w:val="0"/>
        <w:autoSpaceDE w:val="0"/>
        <w:autoSpaceDN w:val="0"/>
        <w:adjustRightInd w:val="0"/>
        <w:spacing w:line="310" w:lineRule="exact"/>
        <w:ind w:firstLine="709"/>
        <w:jc w:val="both"/>
        <w:rPr>
          <w:bCs/>
          <w:sz w:val="28"/>
          <w:szCs w:val="28"/>
        </w:rPr>
      </w:pPr>
      <w:r w:rsidRPr="00B44AB6">
        <w:rPr>
          <w:sz w:val="28"/>
          <w:szCs w:val="28"/>
        </w:rPr>
        <w:t>1.4.</w:t>
      </w:r>
      <w:r w:rsidRPr="00B44AB6">
        <w:rPr>
          <w:sz w:val="28"/>
          <w:szCs w:val="28"/>
        </w:rPr>
        <w:tab/>
        <w:t xml:space="preserve">Рабочая </w:t>
      </w:r>
      <w:r w:rsidRPr="0086537C">
        <w:rPr>
          <w:sz w:val="28"/>
          <w:szCs w:val="28"/>
        </w:rPr>
        <w:t>группа является временно действующим коллегиальным органом, создаваемым на период проведения</w:t>
      </w:r>
      <w:r w:rsidRPr="0086537C">
        <w:rPr>
          <w:bCs/>
          <w:sz w:val="28"/>
          <w:szCs w:val="28"/>
        </w:rPr>
        <w:t xml:space="preserve"> специальной военной операции.</w:t>
      </w:r>
      <w:r w:rsidRPr="00B44AB6">
        <w:rPr>
          <w:bCs/>
          <w:sz w:val="28"/>
          <w:szCs w:val="28"/>
        </w:rPr>
        <w:t xml:space="preserve"> </w:t>
      </w:r>
    </w:p>
    <w:p w14:paraId="7E2980F2" w14:textId="77777777" w:rsidR="00B44AB6" w:rsidRPr="00B44AB6" w:rsidRDefault="00B44AB6" w:rsidP="0086537C">
      <w:pPr>
        <w:widowControl w:val="0"/>
        <w:tabs>
          <w:tab w:val="left" w:pos="851"/>
        </w:tabs>
        <w:autoSpaceDE w:val="0"/>
        <w:autoSpaceDN w:val="0"/>
        <w:adjustRightInd w:val="0"/>
        <w:spacing w:line="310" w:lineRule="exact"/>
        <w:ind w:left="851" w:firstLine="709"/>
        <w:jc w:val="both"/>
        <w:rPr>
          <w:sz w:val="28"/>
          <w:szCs w:val="28"/>
        </w:rPr>
      </w:pPr>
    </w:p>
    <w:p w14:paraId="1944B1B0" w14:textId="77777777" w:rsidR="00B44AB6" w:rsidRPr="00B44AB6" w:rsidRDefault="00B44AB6" w:rsidP="002B60BF">
      <w:pPr>
        <w:widowControl w:val="0"/>
        <w:autoSpaceDE w:val="0"/>
        <w:autoSpaceDN w:val="0"/>
        <w:adjustRightInd w:val="0"/>
        <w:spacing w:line="310" w:lineRule="exact"/>
        <w:jc w:val="center"/>
        <w:rPr>
          <w:sz w:val="28"/>
          <w:szCs w:val="28"/>
        </w:rPr>
      </w:pPr>
      <w:r w:rsidRPr="00B44AB6">
        <w:rPr>
          <w:sz w:val="28"/>
          <w:szCs w:val="28"/>
        </w:rPr>
        <w:t>2. Основные функции Рабочей группы</w:t>
      </w:r>
    </w:p>
    <w:p w14:paraId="7B616475" w14:textId="77777777" w:rsidR="00B44AB6" w:rsidRPr="00B44AB6" w:rsidRDefault="00B44AB6" w:rsidP="0086537C">
      <w:pPr>
        <w:widowControl w:val="0"/>
        <w:autoSpaceDE w:val="0"/>
        <w:autoSpaceDN w:val="0"/>
        <w:adjustRightInd w:val="0"/>
        <w:spacing w:line="310" w:lineRule="exact"/>
        <w:ind w:left="851" w:firstLine="709"/>
        <w:jc w:val="both"/>
        <w:rPr>
          <w:sz w:val="28"/>
          <w:szCs w:val="28"/>
        </w:rPr>
      </w:pPr>
    </w:p>
    <w:p w14:paraId="6257CD32" w14:textId="77777777" w:rsidR="00B44AB6" w:rsidRPr="00B44AB6" w:rsidRDefault="00B44AB6" w:rsidP="002B60BF">
      <w:pPr>
        <w:widowControl w:val="0"/>
        <w:autoSpaceDE w:val="0"/>
        <w:autoSpaceDN w:val="0"/>
        <w:adjustRightInd w:val="0"/>
        <w:spacing w:line="310" w:lineRule="exact"/>
        <w:ind w:firstLine="567"/>
        <w:jc w:val="both"/>
        <w:rPr>
          <w:sz w:val="28"/>
          <w:szCs w:val="28"/>
        </w:rPr>
      </w:pPr>
      <w:r w:rsidRPr="00B44AB6">
        <w:rPr>
          <w:sz w:val="28"/>
          <w:szCs w:val="28"/>
        </w:rPr>
        <w:t>2.1.</w:t>
      </w:r>
      <w:r w:rsidRPr="00B44AB6">
        <w:rPr>
          <w:sz w:val="28"/>
          <w:szCs w:val="28"/>
        </w:rPr>
        <w:tab/>
        <w:t>Рабочая группа осуществляет следующие функции:</w:t>
      </w:r>
    </w:p>
    <w:p w14:paraId="5D67D832" w14:textId="77777777" w:rsidR="00B44AB6" w:rsidRPr="00B44AB6" w:rsidRDefault="00B44AB6" w:rsidP="002B60BF">
      <w:pPr>
        <w:widowControl w:val="0"/>
        <w:autoSpaceDE w:val="0"/>
        <w:autoSpaceDN w:val="0"/>
        <w:adjustRightInd w:val="0"/>
        <w:spacing w:line="310" w:lineRule="exact"/>
        <w:ind w:firstLine="567"/>
        <w:jc w:val="both"/>
        <w:rPr>
          <w:bCs/>
          <w:sz w:val="28"/>
          <w:szCs w:val="28"/>
        </w:rPr>
      </w:pPr>
      <w:r w:rsidRPr="00B44AB6">
        <w:rPr>
          <w:spacing w:val="-12"/>
          <w:sz w:val="28"/>
          <w:szCs w:val="28"/>
        </w:rPr>
        <w:t>2.1.1.</w:t>
      </w:r>
      <w:r w:rsidRPr="00B44AB6">
        <w:rPr>
          <w:spacing w:val="-12"/>
          <w:sz w:val="28"/>
          <w:szCs w:val="28"/>
        </w:rPr>
        <w:tab/>
        <w:t xml:space="preserve">Рассмотрение заявок </w:t>
      </w:r>
      <w:r w:rsidRPr="00B44AB6">
        <w:rPr>
          <w:bCs/>
          <w:spacing w:val="-12"/>
          <w:sz w:val="28"/>
          <w:szCs w:val="28"/>
        </w:rPr>
        <w:t>органов военного управления о предоставлении</w:t>
      </w:r>
      <w:r w:rsidRPr="00B44AB6">
        <w:rPr>
          <w:bCs/>
          <w:sz w:val="28"/>
          <w:szCs w:val="28"/>
        </w:rPr>
        <w:t xml:space="preserve"> </w:t>
      </w:r>
      <w:r w:rsidRPr="00B44AB6">
        <w:rPr>
          <w:bCs/>
          <w:spacing w:val="-14"/>
          <w:sz w:val="28"/>
          <w:szCs w:val="28"/>
        </w:rPr>
        <w:t>материальных средств, направленных на обеспечение проведения специальной военной операции.</w:t>
      </w:r>
    </w:p>
    <w:p w14:paraId="73DDD89E" w14:textId="77777777" w:rsidR="00B44AB6" w:rsidRPr="00B44AB6" w:rsidRDefault="00B44AB6" w:rsidP="002B60BF">
      <w:pPr>
        <w:widowControl w:val="0"/>
        <w:autoSpaceDE w:val="0"/>
        <w:autoSpaceDN w:val="0"/>
        <w:adjustRightInd w:val="0"/>
        <w:spacing w:line="310" w:lineRule="exact"/>
        <w:ind w:firstLine="567"/>
        <w:jc w:val="both"/>
        <w:rPr>
          <w:sz w:val="28"/>
          <w:szCs w:val="28"/>
        </w:rPr>
      </w:pPr>
      <w:r w:rsidRPr="00B44AB6">
        <w:rPr>
          <w:bCs/>
          <w:spacing w:val="-14"/>
          <w:sz w:val="28"/>
          <w:szCs w:val="28"/>
        </w:rPr>
        <w:t>2.1.2.</w:t>
      </w:r>
      <w:r w:rsidRPr="00B44AB6">
        <w:rPr>
          <w:bCs/>
          <w:spacing w:val="-14"/>
          <w:sz w:val="28"/>
          <w:szCs w:val="28"/>
        </w:rPr>
        <w:tab/>
      </w:r>
      <w:r w:rsidRPr="00B44AB6">
        <w:rPr>
          <w:spacing w:val="-14"/>
          <w:sz w:val="28"/>
          <w:szCs w:val="28"/>
        </w:rPr>
        <w:t xml:space="preserve">Организация и координация работы по </w:t>
      </w:r>
      <w:r w:rsidRPr="00B44AB6">
        <w:rPr>
          <w:bCs/>
          <w:spacing w:val="-14"/>
          <w:sz w:val="28"/>
          <w:szCs w:val="28"/>
        </w:rPr>
        <w:t>приобретению и распределению</w:t>
      </w:r>
      <w:r w:rsidRPr="00B44AB6">
        <w:rPr>
          <w:bCs/>
          <w:sz w:val="28"/>
          <w:szCs w:val="28"/>
        </w:rPr>
        <w:t xml:space="preserve"> материальных средств, передаваемых органам военного управления</w:t>
      </w:r>
      <w:r w:rsidRPr="00B44AB6">
        <w:rPr>
          <w:sz w:val="28"/>
          <w:szCs w:val="28"/>
        </w:rPr>
        <w:t xml:space="preserve"> </w:t>
      </w:r>
      <w:r w:rsidRPr="00B44AB6">
        <w:rPr>
          <w:bCs/>
          <w:sz w:val="28"/>
          <w:szCs w:val="28"/>
        </w:rPr>
        <w:t>в целях обеспечения проведения специальной военной операции.</w:t>
      </w:r>
    </w:p>
    <w:p w14:paraId="20CC192A" w14:textId="77777777" w:rsidR="00B44AB6" w:rsidRPr="00B44AB6" w:rsidRDefault="00B44AB6" w:rsidP="002B60BF">
      <w:pPr>
        <w:widowControl w:val="0"/>
        <w:autoSpaceDE w:val="0"/>
        <w:autoSpaceDN w:val="0"/>
        <w:adjustRightInd w:val="0"/>
        <w:spacing w:line="310" w:lineRule="exact"/>
        <w:ind w:firstLine="567"/>
        <w:jc w:val="both"/>
        <w:rPr>
          <w:spacing w:val="-12"/>
          <w:sz w:val="28"/>
          <w:szCs w:val="28"/>
        </w:rPr>
      </w:pPr>
      <w:r w:rsidRPr="00B44AB6">
        <w:rPr>
          <w:bCs/>
          <w:sz w:val="28"/>
          <w:szCs w:val="28"/>
        </w:rPr>
        <w:t>2.1.3.</w:t>
      </w:r>
      <w:r w:rsidRPr="00B44AB6">
        <w:rPr>
          <w:bCs/>
          <w:sz w:val="28"/>
          <w:szCs w:val="28"/>
        </w:rPr>
        <w:tab/>
      </w:r>
      <w:r w:rsidRPr="00B44AB6">
        <w:rPr>
          <w:sz w:val="28"/>
          <w:szCs w:val="28"/>
        </w:rPr>
        <w:t xml:space="preserve">Организация работы по определению размера сумм, требуемых </w:t>
      </w:r>
      <w:r w:rsidRPr="00B44AB6">
        <w:rPr>
          <w:spacing w:val="-12"/>
          <w:sz w:val="28"/>
          <w:szCs w:val="28"/>
        </w:rPr>
        <w:t>для приобретения запрашиваемых</w:t>
      </w:r>
      <w:r w:rsidRPr="00B44AB6">
        <w:rPr>
          <w:bCs/>
          <w:spacing w:val="-12"/>
          <w:sz w:val="28"/>
          <w:szCs w:val="28"/>
        </w:rPr>
        <w:t xml:space="preserve"> органами военного управления</w:t>
      </w:r>
      <w:r w:rsidRPr="00B44AB6">
        <w:rPr>
          <w:spacing w:val="-12"/>
          <w:sz w:val="28"/>
          <w:szCs w:val="28"/>
        </w:rPr>
        <w:t xml:space="preserve"> материальных средств.</w:t>
      </w:r>
    </w:p>
    <w:p w14:paraId="50EE2C29" w14:textId="77777777" w:rsidR="00B44AB6" w:rsidRPr="00B44AB6" w:rsidRDefault="00B44AB6" w:rsidP="002B60BF">
      <w:pPr>
        <w:widowControl w:val="0"/>
        <w:autoSpaceDE w:val="0"/>
        <w:autoSpaceDN w:val="0"/>
        <w:adjustRightInd w:val="0"/>
        <w:spacing w:line="310" w:lineRule="exact"/>
        <w:ind w:firstLine="567"/>
        <w:jc w:val="both"/>
        <w:rPr>
          <w:sz w:val="28"/>
          <w:szCs w:val="28"/>
        </w:rPr>
      </w:pPr>
      <w:r w:rsidRPr="00B44AB6">
        <w:rPr>
          <w:sz w:val="28"/>
          <w:szCs w:val="28"/>
        </w:rPr>
        <w:t>2.1.4.</w:t>
      </w:r>
      <w:r w:rsidRPr="00B44AB6">
        <w:rPr>
          <w:sz w:val="28"/>
          <w:szCs w:val="28"/>
        </w:rPr>
        <w:tab/>
        <w:t>Разрешение вопросов, связанных с необходимым финансовым обеспечением, требуемым на приобретение запрашиваемых</w:t>
      </w:r>
      <w:r w:rsidRPr="00B44AB6">
        <w:rPr>
          <w:bCs/>
          <w:sz w:val="28"/>
          <w:szCs w:val="28"/>
        </w:rPr>
        <w:t xml:space="preserve"> органами военного управления</w:t>
      </w:r>
      <w:r w:rsidRPr="00B44AB6">
        <w:rPr>
          <w:sz w:val="28"/>
          <w:szCs w:val="28"/>
        </w:rPr>
        <w:t xml:space="preserve"> материальных средств.</w:t>
      </w:r>
    </w:p>
    <w:p w14:paraId="5C20FACF" w14:textId="77777777" w:rsidR="00B44AB6" w:rsidRPr="00B44AB6" w:rsidRDefault="00B44AB6" w:rsidP="002B60BF">
      <w:pPr>
        <w:widowControl w:val="0"/>
        <w:autoSpaceDE w:val="0"/>
        <w:autoSpaceDN w:val="0"/>
        <w:adjustRightInd w:val="0"/>
        <w:spacing w:line="310" w:lineRule="exact"/>
        <w:ind w:firstLine="567"/>
        <w:jc w:val="both"/>
        <w:rPr>
          <w:sz w:val="28"/>
          <w:szCs w:val="28"/>
        </w:rPr>
      </w:pPr>
      <w:r w:rsidRPr="00B44AB6">
        <w:rPr>
          <w:sz w:val="28"/>
          <w:szCs w:val="28"/>
        </w:rPr>
        <w:t>2.1.5.</w:t>
      </w:r>
      <w:r w:rsidRPr="00B44AB6">
        <w:rPr>
          <w:sz w:val="28"/>
          <w:szCs w:val="28"/>
        </w:rPr>
        <w:tab/>
        <w:t xml:space="preserve">Координация работы по передаче </w:t>
      </w:r>
      <w:r w:rsidRPr="00B44AB6">
        <w:rPr>
          <w:bCs/>
          <w:sz w:val="28"/>
          <w:szCs w:val="28"/>
        </w:rPr>
        <w:t>материальных средств органам военного управления.</w:t>
      </w:r>
    </w:p>
    <w:p w14:paraId="7842AFD6" w14:textId="77777777" w:rsidR="00B44AB6" w:rsidRPr="00B44AB6" w:rsidRDefault="00B44AB6" w:rsidP="0086537C">
      <w:pPr>
        <w:widowControl w:val="0"/>
        <w:autoSpaceDE w:val="0"/>
        <w:autoSpaceDN w:val="0"/>
        <w:adjustRightInd w:val="0"/>
        <w:spacing w:line="310" w:lineRule="exact"/>
        <w:ind w:left="851" w:firstLine="709"/>
        <w:jc w:val="both"/>
        <w:rPr>
          <w:sz w:val="28"/>
          <w:szCs w:val="28"/>
        </w:rPr>
      </w:pPr>
    </w:p>
    <w:p w14:paraId="3160A060" w14:textId="77777777" w:rsidR="00B44AB6" w:rsidRPr="00B44AB6" w:rsidRDefault="00B44AB6" w:rsidP="002B60BF">
      <w:pPr>
        <w:widowControl w:val="0"/>
        <w:autoSpaceDE w:val="0"/>
        <w:autoSpaceDN w:val="0"/>
        <w:adjustRightInd w:val="0"/>
        <w:spacing w:line="310" w:lineRule="exact"/>
        <w:jc w:val="center"/>
        <w:rPr>
          <w:sz w:val="28"/>
          <w:szCs w:val="28"/>
        </w:rPr>
      </w:pPr>
      <w:r w:rsidRPr="00B44AB6">
        <w:rPr>
          <w:sz w:val="28"/>
          <w:szCs w:val="28"/>
        </w:rPr>
        <w:t>3. Формирование и состав Рабочей группы</w:t>
      </w:r>
    </w:p>
    <w:p w14:paraId="62F5519F" w14:textId="77777777" w:rsidR="00B44AB6" w:rsidRPr="00B44AB6" w:rsidRDefault="00B44AB6" w:rsidP="002B60BF">
      <w:pPr>
        <w:widowControl w:val="0"/>
        <w:tabs>
          <w:tab w:val="left" w:pos="1134"/>
        </w:tabs>
        <w:autoSpaceDE w:val="0"/>
        <w:autoSpaceDN w:val="0"/>
        <w:adjustRightInd w:val="0"/>
        <w:spacing w:line="310" w:lineRule="exact"/>
        <w:ind w:firstLine="709"/>
        <w:jc w:val="both"/>
        <w:rPr>
          <w:sz w:val="28"/>
          <w:szCs w:val="28"/>
        </w:rPr>
      </w:pPr>
    </w:p>
    <w:p w14:paraId="78493D4A" w14:textId="77777777" w:rsidR="00B44AB6" w:rsidRPr="00B44AB6" w:rsidRDefault="00B44AB6" w:rsidP="002B60BF">
      <w:pPr>
        <w:widowControl w:val="0"/>
        <w:tabs>
          <w:tab w:val="left" w:pos="851"/>
          <w:tab w:val="left" w:pos="1134"/>
        </w:tabs>
        <w:autoSpaceDE w:val="0"/>
        <w:autoSpaceDN w:val="0"/>
        <w:adjustRightInd w:val="0"/>
        <w:spacing w:line="310" w:lineRule="exact"/>
        <w:ind w:firstLine="709"/>
        <w:jc w:val="both"/>
        <w:rPr>
          <w:sz w:val="28"/>
          <w:szCs w:val="28"/>
        </w:rPr>
      </w:pPr>
      <w:r w:rsidRPr="00B44AB6">
        <w:rPr>
          <w:sz w:val="28"/>
          <w:szCs w:val="28"/>
        </w:rPr>
        <w:t>3.1.</w:t>
      </w:r>
      <w:r w:rsidRPr="00B44AB6">
        <w:rPr>
          <w:sz w:val="28"/>
          <w:szCs w:val="28"/>
        </w:rPr>
        <w:tab/>
        <w:t>Рабочая группа создается и ликвидируется постановлением Администрации.</w:t>
      </w:r>
    </w:p>
    <w:p w14:paraId="2CC13BBE" w14:textId="77777777" w:rsidR="00B44AB6" w:rsidRPr="00B44AB6" w:rsidRDefault="00B44AB6" w:rsidP="002B60BF">
      <w:pPr>
        <w:widowControl w:val="0"/>
        <w:tabs>
          <w:tab w:val="left" w:pos="851"/>
          <w:tab w:val="left" w:pos="1134"/>
        </w:tabs>
        <w:autoSpaceDE w:val="0"/>
        <w:autoSpaceDN w:val="0"/>
        <w:adjustRightInd w:val="0"/>
        <w:spacing w:line="310" w:lineRule="exact"/>
        <w:ind w:firstLine="709"/>
        <w:jc w:val="both"/>
        <w:rPr>
          <w:sz w:val="28"/>
          <w:szCs w:val="28"/>
        </w:rPr>
      </w:pPr>
      <w:r w:rsidRPr="00B44AB6">
        <w:rPr>
          <w:sz w:val="28"/>
          <w:szCs w:val="28"/>
        </w:rPr>
        <w:t>3</w:t>
      </w:r>
      <w:r w:rsidRPr="00B44AB6">
        <w:rPr>
          <w:spacing w:val="-14"/>
          <w:sz w:val="28"/>
          <w:szCs w:val="28"/>
        </w:rPr>
        <w:t>.2.</w:t>
      </w:r>
      <w:r w:rsidRPr="00B44AB6">
        <w:rPr>
          <w:spacing w:val="-14"/>
          <w:sz w:val="28"/>
          <w:szCs w:val="28"/>
        </w:rPr>
        <w:tab/>
        <w:t>Персональный состав Рабочей группы утверждается постановлением Администрации.</w:t>
      </w:r>
    </w:p>
    <w:p w14:paraId="0C1DA53E" w14:textId="77777777" w:rsidR="00B44AB6" w:rsidRPr="00B44AB6" w:rsidRDefault="00B44AB6" w:rsidP="002B60BF">
      <w:pPr>
        <w:widowControl w:val="0"/>
        <w:tabs>
          <w:tab w:val="left" w:pos="851"/>
          <w:tab w:val="left" w:pos="1134"/>
        </w:tabs>
        <w:autoSpaceDE w:val="0"/>
        <w:autoSpaceDN w:val="0"/>
        <w:adjustRightInd w:val="0"/>
        <w:spacing w:line="310" w:lineRule="exact"/>
        <w:ind w:firstLine="709"/>
        <w:jc w:val="both"/>
        <w:rPr>
          <w:sz w:val="28"/>
          <w:szCs w:val="28"/>
        </w:rPr>
      </w:pPr>
      <w:r w:rsidRPr="00B44AB6">
        <w:rPr>
          <w:sz w:val="28"/>
          <w:szCs w:val="28"/>
        </w:rPr>
        <w:t>3.3.</w:t>
      </w:r>
      <w:r w:rsidRPr="00B44AB6">
        <w:rPr>
          <w:sz w:val="28"/>
          <w:szCs w:val="28"/>
        </w:rPr>
        <w:tab/>
        <w:t>Рабочая группа формируется в составе председателя, заместителя председателя, секретаря и членов Рабочей группы.</w:t>
      </w:r>
    </w:p>
    <w:p w14:paraId="6858FE5B" w14:textId="77777777" w:rsidR="00B44AB6" w:rsidRPr="00B44AB6" w:rsidRDefault="00B44AB6" w:rsidP="0086537C">
      <w:pPr>
        <w:widowControl w:val="0"/>
        <w:autoSpaceDE w:val="0"/>
        <w:autoSpaceDN w:val="0"/>
        <w:adjustRightInd w:val="0"/>
        <w:spacing w:line="310" w:lineRule="exact"/>
        <w:ind w:left="851" w:firstLine="709"/>
        <w:jc w:val="both"/>
        <w:rPr>
          <w:sz w:val="28"/>
          <w:szCs w:val="28"/>
        </w:rPr>
      </w:pPr>
    </w:p>
    <w:p w14:paraId="3922EA29" w14:textId="77777777" w:rsidR="00B44AB6" w:rsidRPr="00B44AB6" w:rsidRDefault="00B44AB6" w:rsidP="002B60BF">
      <w:pPr>
        <w:widowControl w:val="0"/>
        <w:autoSpaceDE w:val="0"/>
        <w:autoSpaceDN w:val="0"/>
        <w:adjustRightInd w:val="0"/>
        <w:spacing w:line="310" w:lineRule="exact"/>
        <w:jc w:val="center"/>
        <w:rPr>
          <w:sz w:val="28"/>
          <w:szCs w:val="28"/>
        </w:rPr>
      </w:pPr>
      <w:r w:rsidRPr="00B44AB6">
        <w:rPr>
          <w:sz w:val="28"/>
          <w:szCs w:val="28"/>
        </w:rPr>
        <w:t>4. Полномочия участников Рабочей группы</w:t>
      </w:r>
    </w:p>
    <w:p w14:paraId="0B7DFF77" w14:textId="77777777" w:rsidR="00B44AB6" w:rsidRPr="00B44AB6" w:rsidRDefault="00B44AB6" w:rsidP="0086537C">
      <w:pPr>
        <w:widowControl w:val="0"/>
        <w:autoSpaceDE w:val="0"/>
        <w:autoSpaceDN w:val="0"/>
        <w:adjustRightInd w:val="0"/>
        <w:spacing w:line="310" w:lineRule="exact"/>
        <w:ind w:left="851" w:firstLine="709"/>
        <w:jc w:val="both"/>
        <w:rPr>
          <w:sz w:val="28"/>
          <w:szCs w:val="28"/>
        </w:rPr>
      </w:pPr>
    </w:p>
    <w:p w14:paraId="7BBE202A" w14:textId="77777777" w:rsidR="00B44AB6" w:rsidRPr="00B44AB6" w:rsidRDefault="00B44AB6" w:rsidP="002B60BF">
      <w:pPr>
        <w:widowControl w:val="0"/>
        <w:autoSpaceDE w:val="0"/>
        <w:autoSpaceDN w:val="0"/>
        <w:adjustRightInd w:val="0"/>
        <w:spacing w:line="310" w:lineRule="exact"/>
        <w:ind w:firstLine="709"/>
        <w:jc w:val="both"/>
        <w:rPr>
          <w:sz w:val="28"/>
          <w:szCs w:val="28"/>
        </w:rPr>
      </w:pPr>
      <w:r w:rsidRPr="00B44AB6">
        <w:rPr>
          <w:sz w:val="28"/>
          <w:szCs w:val="28"/>
        </w:rPr>
        <w:t>4.1.</w:t>
      </w:r>
      <w:r w:rsidRPr="00B44AB6">
        <w:rPr>
          <w:sz w:val="28"/>
          <w:szCs w:val="28"/>
        </w:rPr>
        <w:tab/>
        <w:t>Председатель Рабочей группы:</w:t>
      </w:r>
    </w:p>
    <w:p w14:paraId="47E4E457" w14:textId="77777777" w:rsidR="00B44AB6" w:rsidRPr="00B44AB6" w:rsidRDefault="00B44AB6" w:rsidP="002B60BF">
      <w:pPr>
        <w:widowControl w:val="0"/>
        <w:autoSpaceDE w:val="0"/>
        <w:autoSpaceDN w:val="0"/>
        <w:adjustRightInd w:val="0"/>
        <w:spacing w:line="310" w:lineRule="exact"/>
        <w:ind w:firstLine="709"/>
        <w:jc w:val="both"/>
        <w:rPr>
          <w:sz w:val="28"/>
          <w:szCs w:val="28"/>
        </w:rPr>
      </w:pPr>
      <w:r w:rsidRPr="00B44AB6">
        <w:rPr>
          <w:sz w:val="28"/>
          <w:szCs w:val="28"/>
        </w:rPr>
        <w:t>а)</w:t>
      </w:r>
      <w:r w:rsidRPr="00B44AB6">
        <w:rPr>
          <w:sz w:val="28"/>
          <w:szCs w:val="28"/>
        </w:rPr>
        <w:tab/>
        <w:t>организует работу Рабочей группы;</w:t>
      </w:r>
    </w:p>
    <w:p w14:paraId="3318CBD3" w14:textId="77777777" w:rsidR="00B44AB6" w:rsidRPr="00B44AB6" w:rsidRDefault="00B44AB6" w:rsidP="002B60BF">
      <w:pPr>
        <w:widowControl w:val="0"/>
        <w:autoSpaceDE w:val="0"/>
        <w:autoSpaceDN w:val="0"/>
        <w:adjustRightInd w:val="0"/>
        <w:spacing w:line="310" w:lineRule="exact"/>
        <w:ind w:firstLine="709"/>
        <w:jc w:val="both"/>
        <w:rPr>
          <w:sz w:val="28"/>
          <w:szCs w:val="28"/>
        </w:rPr>
      </w:pPr>
      <w:r w:rsidRPr="00B44AB6">
        <w:rPr>
          <w:sz w:val="28"/>
          <w:szCs w:val="28"/>
        </w:rPr>
        <w:t>б)</w:t>
      </w:r>
      <w:r w:rsidRPr="00B44AB6">
        <w:rPr>
          <w:sz w:val="28"/>
          <w:szCs w:val="28"/>
        </w:rPr>
        <w:tab/>
        <w:t>принимает решение о времени и месте проведения заседания Рабочей группы;</w:t>
      </w:r>
    </w:p>
    <w:p w14:paraId="59503EE8" w14:textId="77777777" w:rsidR="00B44AB6" w:rsidRPr="00B44AB6" w:rsidRDefault="00B44AB6" w:rsidP="002B60BF">
      <w:pPr>
        <w:widowControl w:val="0"/>
        <w:autoSpaceDE w:val="0"/>
        <w:autoSpaceDN w:val="0"/>
        <w:adjustRightInd w:val="0"/>
        <w:spacing w:line="310" w:lineRule="exact"/>
        <w:ind w:firstLine="709"/>
        <w:jc w:val="both"/>
        <w:rPr>
          <w:sz w:val="28"/>
          <w:szCs w:val="28"/>
        </w:rPr>
      </w:pPr>
      <w:r w:rsidRPr="00B44AB6">
        <w:rPr>
          <w:sz w:val="28"/>
          <w:szCs w:val="28"/>
        </w:rPr>
        <w:t>в)</w:t>
      </w:r>
      <w:r w:rsidRPr="00B44AB6">
        <w:rPr>
          <w:sz w:val="28"/>
          <w:szCs w:val="28"/>
        </w:rPr>
        <w:tab/>
        <w:t>утверждает повестку дня заседания Рабочей группы;</w:t>
      </w:r>
    </w:p>
    <w:p w14:paraId="768A41A4" w14:textId="77777777" w:rsidR="00B44AB6" w:rsidRPr="00B44AB6" w:rsidRDefault="00B44AB6" w:rsidP="002B60BF">
      <w:pPr>
        <w:widowControl w:val="0"/>
        <w:autoSpaceDE w:val="0"/>
        <w:autoSpaceDN w:val="0"/>
        <w:adjustRightInd w:val="0"/>
        <w:spacing w:line="310" w:lineRule="exact"/>
        <w:ind w:firstLine="709"/>
        <w:jc w:val="both"/>
        <w:rPr>
          <w:sz w:val="28"/>
          <w:szCs w:val="28"/>
        </w:rPr>
      </w:pPr>
      <w:r w:rsidRPr="00B44AB6">
        <w:rPr>
          <w:sz w:val="28"/>
          <w:szCs w:val="28"/>
        </w:rPr>
        <w:t>г)</w:t>
      </w:r>
      <w:r w:rsidRPr="00B44AB6">
        <w:rPr>
          <w:sz w:val="28"/>
          <w:szCs w:val="28"/>
        </w:rPr>
        <w:tab/>
        <w:t>созывает и ведет заседания Рабочей группы;</w:t>
      </w:r>
    </w:p>
    <w:p w14:paraId="310517FB" w14:textId="77777777" w:rsidR="00B44AB6" w:rsidRPr="00B44AB6" w:rsidRDefault="00B44AB6" w:rsidP="002B60BF">
      <w:pPr>
        <w:widowControl w:val="0"/>
        <w:autoSpaceDE w:val="0"/>
        <w:autoSpaceDN w:val="0"/>
        <w:adjustRightInd w:val="0"/>
        <w:spacing w:line="310" w:lineRule="exact"/>
        <w:ind w:firstLine="709"/>
        <w:jc w:val="both"/>
        <w:rPr>
          <w:sz w:val="28"/>
          <w:szCs w:val="28"/>
        </w:rPr>
      </w:pPr>
      <w:r w:rsidRPr="00B44AB6">
        <w:rPr>
          <w:sz w:val="28"/>
          <w:szCs w:val="28"/>
        </w:rPr>
        <w:t>д)</w:t>
      </w:r>
      <w:r w:rsidRPr="00B44AB6">
        <w:rPr>
          <w:sz w:val="28"/>
          <w:szCs w:val="28"/>
        </w:rPr>
        <w:tab/>
        <w:t>определяет порядок рассмотрения вопросов на заседании Рабочей группы;</w:t>
      </w:r>
    </w:p>
    <w:p w14:paraId="2B75C523" w14:textId="77777777" w:rsidR="00B44AB6" w:rsidRPr="00B44AB6" w:rsidRDefault="00B44AB6" w:rsidP="002B60BF">
      <w:pPr>
        <w:widowControl w:val="0"/>
        <w:autoSpaceDE w:val="0"/>
        <w:autoSpaceDN w:val="0"/>
        <w:adjustRightInd w:val="0"/>
        <w:spacing w:line="310" w:lineRule="exact"/>
        <w:ind w:firstLine="709"/>
        <w:jc w:val="both"/>
        <w:rPr>
          <w:sz w:val="28"/>
          <w:szCs w:val="28"/>
        </w:rPr>
      </w:pPr>
      <w:r w:rsidRPr="00B44AB6">
        <w:rPr>
          <w:sz w:val="28"/>
          <w:szCs w:val="28"/>
        </w:rPr>
        <w:t>е)</w:t>
      </w:r>
      <w:r w:rsidRPr="00B44AB6">
        <w:rPr>
          <w:sz w:val="28"/>
          <w:szCs w:val="28"/>
        </w:rPr>
        <w:tab/>
        <w:t>принимает решения по оперативным вопросам деятельности Рабочей группы;</w:t>
      </w:r>
    </w:p>
    <w:p w14:paraId="60189818" w14:textId="77777777" w:rsidR="00B44AB6" w:rsidRPr="00B44AB6" w:rsidRDefault="00B44AB6" w:rsidP="002B60BF">
      <w:pPr>
        <w:widowControl w:val="0"/>
        <w:autoSpaceDE w:val="0"/>
        <w:autoSpaceDN w:val="0"/>
        <w:adjustRightInd w:val="0"/>
        <w:spacing w:line="310" w:lineRule="exact"/>
        <w:ind w:firstLine="709"/>
        <w:jc w:val="both"/>
        <w:rPr>
          <w:sz w:val="28"/>
          <w:szCs w:val="28"/>
        </w:rPr>
      </w:pPr>
      <w:r w:rsidRPr="00B44AB6">
        <w:rPr>
          <w:sz w:val="28"/>
          <w:szCs w:val="28"/>
        </w:rPr>
        <w:t>ж)</w:t>
      </w:r>
      <w:r w:rsidRPr="00B44AB6">
        <w:rPr>
          <w:sz w:val="28"/>
          <w:szCs w:val="28"/>
        </w:rPr>
        <w:tab/>
        <w:t>подписывает протоколы заседаний Рабочей группы;</w:t>
      </w:r>
    </w:p>
    <w:p w14:paraId="2A8FBC64" w14:textId="2B6136FE" w:rsidR="00B44AB6" w:rsidRPr="000476E6" w:rsidRDefault="00B44AB6" w:rsidP="002B60BF">
      <w:pPr>
        <w:widowControl w:val="0"/>
        <w:autoSpaceDE w:val="0"/>
        <w:autoSpaceDN w:val="0"/>
        <w:adjustRightInd w:val="0"/>
        <w:spacing w:line="310" w:lineRule="exact"/>
        <w:ind w:firstLine="709"/>
        <w:jc w:val="both"/>
        <w:rPr>
          <w:sz w:val="28"/>
          <w:szCs w:val="28"/>
        </w:rPr>
      </w:pPr>
      <w:r w:rsidRPr="00B44AB6">
        <w:rPr>
          <w:sz w:val="28"/>
          <w:szCs w:val="28"/>
        </w:rPr>
        <w:t>4.1.1.</w:t>
      </w:r>
      <w:r w:rsidRPr="00B44AB6">
        <w:rPr>
          <w:sz w:val="28"/>
          <w:szCs w:val="28"/>
        </w:rPr>
        <w:tab/>
        <w:t xml:space="preserve">Полномочия председателя Рабочей группы в случае его отсутствия </w:t>
      </w:r>
      <w:r w:rsidRPr="00B44AB6">
        <w:rPr>
          <w:sz w:val="28"/>
          <w:szCs w:val="28"/>
        </w:rPr>
        <w:lastRenderedPageBreak/>
        <w:t>возлагаются на заместителя председателя Рабочей группы</w:t>
      </w:r>
      <w:r w:rsidR="002B60BF" w:rsidRPr="002B60BF">
        <w:rPr>
          <w:sz w:val="28"/>
          <w:szCs w:val="28"/>
        </w:rPr>
        <w:t>/</w:t>
      </w:r>
    </w:p>
    <w:p w14:paraId="673B22D7" w14:textId="77777777" w:rsidR="00B44AB6" w:rsidRPr="00B44AB6" w:rsidRDefault="00B44AB6" w:rsidP="002B60BF">
      <w:pPr>
        <w:widowControl w:val="0"/>
        <w:autoSpaceDE w:val="0"/>
        <w:autoSpaceDN w:val="0"/>
        <w:adjustRightInd w:val="0"/>
        <w:spacing w:line="310" w:lineRule="exact"/>
        <w:ind w:firstLine="709"/>
        <w:jc w:val="both"/>
        <w:rPr>
          <w:sz w:val="28"/>
          <w:szCs w:val="28"/>
        </w:rPr>
      </w:pPr>
      <w:r w:rsidRPr="00B44AB6">
        <w:rPr>
          <w:sz w:val="28"/>
          <w:szCs w:val="28"/>
        </w:rPr>
        <w:t>4.2.</w:t>
      </w:r>
      <w:r w:rsidRPr="00B44AB6">
        <w:rPr>
          <w:sz w:val="28"/>
          <w:szCs w:val="28"/>
        </w:rPr>
        <w:tab/>
        <w:t>Секретарь Рабочей группы:</w:t>
      </w:r>
    </w:p>
    <w:p w14:paraId="62B47C21" w14:textId="77777777" w:rsidR="00B44AB6" w:rsidRPr="00B44AB6" w:rsidRDefault="00B44AB6" w:rsidP="002B60BF">
      <w:pPr>
        <w:widowControl w:val="0"/>
        <w:autoSpaceDE w:val="0"/>
        <w:autoSpaceDN w:val="0"/>
        <w:adjustRightInd w:val="0"/>
        <w:spacing w:line="310" w:lineRule="exact"/>
        <w:ind w:firstLine="709"/>
        <w:jc w:val="both"/>
        <w:rPr>
          <w:sz w:val="28"/>
          <w:szCs w:val="28"/>
        </w:rPr>
      </w:pPr>
      <w:r w:rsidRPr="00B44AB6">
        <w:rPr>
          <w:sz w:val="28"/>
          <w:szCs w:val="28"/>
        </w:rPr>
        <w:t>а)</w:t>
      </w:r>
      <w:r w:rsidRPr="00B44AB6">
        <w:rPr>
          <w:sz w:val="28"/>
          <w:szCs w:val="28"/>
        </w:rPr>
        <w:tab/>
        <w:t>информирует членов Рабочей группы о дате, месте и времени проведения заседания Рабочей группы и о вопросах, включенных в повестку дня заседания;</w:t>
      </w:r>
    </w:p>
    <w:p w14:paraId="410AD8A7" w14:textId="29094190" w:rsidR="00B44AB6" w:rsidRPr="00B44AB6" w:rsidRDefault="00B44AB6" w:rsidP="002B60BF">
      <w:pPr>
        <w:widowControl w:val="0"/>
        <w:autoSpaceDE w:val="0"/>
        <w:autoSpaceDN w:val="0"/>
        <w:adjustRightInd w:val="0"/>
        <w:spacing w:line="310" w:lineRule="exact"/>
        <w:ind w:firstLine="709"/>
        <w:jc w:val="both"/>
        <w:rPr>
          <w:sz w:val="28"/>
          <w:szCs w:val="28"/>
        </w:rPr>
      </w:pPr>
      <w:r w:rsidRPr="00B44AB6">
        <w:rPr>
          <w:sz w:val="28"/>
          <w:szCs w:val="28"/>
        </w:rPr>
        <w:t>б)</w:t>
      </w:r>
      <w:r w:rsidRPr="00B44AB6">
        <w:rPr>
          <w:sz w:val="28"/>
          <w:szCs w:val="28"/>
        </w:rPr>
        <w:tab/>
        <w:t xml:space="preserve">осуществляет подготовку проектов повестки дня заседаний </w:t>
      </w:r>
      <w:r w:rsidR="002B60BF" w:rsidRPr="000476E6">
        <w:rPr>
          <w:sz w:val="28"/>
          <w:szCs w:val="28"/>
        </w:rPr>
        <w:br/>
      </w:r>
      <w:r w:rsidRPr="00B44AB6">
        <w:rPr>
          <w:sz w:val="28"/>
          <w:szCs w:val="28"/>
        </w:rPr>
        <w:t>и проектов решений Рабочей группы, а также организует подготовку необходимых документов и аналитических материалов к заседаниям;</w:t>
      </w:r>
    </w:p>
    <w:p w14:paraId="58265044" w14:textId="77777777" w:rsidR="00B44AB6" w:rsidRPr="00B44AB6" w:rsidRDefault="00B44AB6" w:rsidP="002B60BF">
      <w:pPr>
        <w:widowControl w:val="0"/>
        <w:autoSpaceDE w:val="0"/>
        <w:autoSpaceDN w:val="0"/>
        <w:adjustRightInd w:val="0"/>
        <w:spacing w:line="310" w:lineRule="exact"/>
        <w:ind w:firstLine="709"/>
        <w:jc w:val="both"/>
        <w:rPr>
          <w:sz w:val="28"/>
          <w:szCs w:val="28"/>
        </w:rPr>
      </w:pPr>
      <w:r w:rsidRPr="00B44AB6">
        <w:rPr>
          <w:sz w:val="28"/>
          <w:szCs w:val="28"/>
        </w:rPr>
        <w:t>в)</w:t>
      </w:r>
      <w:r w:rsidRPr="00B44AB6">
        <w:rPr>
          <w:sz w:val="28"/>
          <w:szCs w:val="28"/>
        </w:rPr>
        <w:tab/>
        <w:t>оформляет протоколы заседаний Рабочей группы.</w:t>
      </w:r>
    </w:p>
    <w:p w14:paraId="50E21320" w14:textId="77777777" w:rsidR="00B44AB6" w:rsidRPr="00B44AB6" w:rsidRDefault="00B44AB6" w:rsidP="002B60BF">
      <w:pPr>
        <w:widowControl w:val="0"/>
        <w:autoSpaceDE w:val="0"/>
        <w:autoSpaceDN w:val="0"/>
        <w:adjustRightInd w:val="0"/>
        <w:spacing w:line="310" w:lineRule="exact"/>
        <w:ind w:firstLine="709"/>
        <w:jc w:val="both"/>
        <w:rPr>
          <w:sz w:val="28"/>
          <w:szCs w:val="28"/>
        </w:rPr>
      </w:pPr>
      <w:r w:rsidRPr="00B44AB6">
        <w:rPr>
          <w:sz w:val="28"/>
          <w:szCs w:val="28"/>
        </w:rPr>
        <w:t>4.2.1.</w:t>
      </w:r>
      <w:r w:rsidRPr="00B44AB6">
        <w:rPr>
          <w:sz w:val="28"/>
          <w:szCs w:val="28"/>
        </w:rPr>
        <w:tab/>
        <w:t>Секретарь рабочей группы не обладает правом голоса на заседаниях Рабочей группы.</w:t>
      </w:r>
    </w:p>
    <w:p w14:paraId="0C0484FA" w14:textId="77777777" w:rsidR="00B44AB6" w:rsidRPr="00B44AB6" w:rsidRDefault="00B44AB6" w:rsidP="002B60BF">
      <w:pPr>
        <w:widowControl w:val="0"/>
        <w:autoSpaceDE w:val="0"/>
        <w:autoSpaceDN w:val="0"/>
        <w:adjustRightInd w:val="0"/>
        <w:spacing w:line="310" w:lineRule="exact"/>
        <w:ind w:firstLine="709"/>
        <w:jc w:val="both"/>
        <w:rPr>
          <w:sz w:val="28"/>
          <w:szCs w:val="28"/>
        </w:rPr>
      </w:pPr>
      <w:r w:rsidRPr="00B44AB6">
        <w:rPr>
          <w:sz w:val="28"/>
          <w:szCs w:val="28"/>
        </w:rPr>
        <w:t>4.3.</w:t>
      </w:r>
      <w:r w:rsidRPr="00B44AB6">
        <w:rPr>
          <w:sz w:val="28"/>
          <w:szCs w:val="28"/>
        </w:rPr>
        <w:tab/>
        <w:t>Члены Рабочей группы:</w:t>
      </w:r>
    </w:p>
    <w:p w14:paraId="246E0FD6" w14:textId="63250A2D" w:rsidR="00B44AB6" w:rsidRPr="00B44AB6" w:rsidRDefault="00B44AB6" w:rsidP="002B60BF">
      <w:pPr>
        <w:widowControl w:val="0"/>
        <w:autoSpaceDE w:val="0"/>
        <w:autoSpaceDN w:val="0"/>
        <w:adjustRightInd w:val="0"/>
        <w:spacing w:line="310" w:lineRule="exact"/>
        <w:ind w:firstLine="709"/>
        <w:jc w:val="both"/>
        <w:rPr>
          <w:sz w:val="28"/>
          <w:szCs w:val="28"/>
        </w:rPr>
      </w:pPr>
      <w:r w:rsidRPr="00B44AB6">
        <w:rPr>
          <w:sz w:val="28"/>
          <w:szCs w:val="28"/>
        </w:rPr>
        <w:t>а)</w:t>
      </w:r>
      <w:r w:rsidRPr="00B44AB6">
        <w:rPr>
          <w:sz w:val="28"/>
          <w:szCs w:val="28"/>
        </w:rPr>
        <w:tab/>
        <w:t xml:space="preserve">вносят предложения по назначению заседания Рабочей группы, </w:t>
      </w:r>
      <w:r w:rsidR="002B60BF" w:rsidRPr="000476E6">
        <w:rPr>
          <w:sz w:val="28"/>
          <w:szCs w:val="28"/>
        </w:rPr>
        <w:br/>
      </w:r>
      <w:r w:rsidRPr="00B44AB6">
        <w:rPr>
          <w:sz w:val="28"/>
          <w:szCs w:val="28"/>
        </w:rPr>
        <w:t>а также по повестке дня заседаний Рабочей группы;</w:t>
      </w:r>
    </w:p>
    <w:p w14:paraId="2D62543E" w14:textId="77777777" w:rsidR="00B44AB6" w:rsidRPr="00B44AB6" w:rsidRDefault="00B44AB6" w:rsidP="002B60BF">
      <w:pPr>
        <w:widowControl w:val="0"/>
        <w:autoSpaceDE w:val="0"/>
        <w:autoSpaceDN w:val="0"/>
        <w:adjustRightInd w:val="0"/>
        <w:spacing w:line="310" w:lineRule="exact"/>
        <w:ind w:firstLine="709"/>
        <w:jc w:val="both"/>
        <w:rPr>
          <w:sz w:val="28"/>
          <w:szCs w:val="28"/>
        </w:rPr>
      </w:pPr>
      <w:r w:rsidRPr="00B44AB6">
        <w:rPr>
          <w:sz w:val="28"/>
          <w:szCs w:val="28"/>
        </w:rPr>
        <w:t>б)</w:t>
      </w:r>
      <w:r w:rsidRPr="00B44AB6">
        <w:rPr>
          <w:sz w:val="28"/>
          <w:szCs w:val="28"/>
        </w:rPr>
        <w:tab/>
        <w:t>участвуют в подготовке материалов к заседаниям Рабочей группы,</w:t>
      </w:r>
      <w:r w:rsidRPr="00B44AB6">
        <w:rPr>
          <w:sz w:val="28"/>
          <w:szCs w:val="28"/>
        </w:rPr>
        <w:br/>
        <w:t>а также проектов решений Рабочей группы;</w:t>
      </w:r>
    </w:p>
    <w:p w14:paraId="30469DA6" w14:textId="77777777" w:rsidR="00B44AB6" w:rsidRPr="00B44AB6" w:rsidRDefault="00B44AB6" w:rsidP="002B60BF">
      <w:pPr>
        <w:widowControl w:val="0"/>
        <w:autoSpaceDE w:val="0"/>
        <w:autoSpaceDN w:val="0"/>
        <w:adjustRightInd w:val="0"/>
        <w:spacing w:line="310" w:lineRule="exact"/>
        <w:ind w:firstLine="709"/>
        <w:jc w:val="both"/>
        <w:rPr>
          <w:sz w:val="28"/>
          <w:szCs w:val="28"/>
        </w:rPr>
      </w:pPr>
      <w:r w:rsidRPr="00B44AB6">
        <w:rPr>
          <w:sz w:val="28"/>
          <w:szCs w:val="28"/>
        </w:rPr>
        <w:t>в)</w:t>
      </w:r>
      <w:r w:rsidRPr="00B44AB6">
        <w:rPr>
          <w:sz w:val="28"/>
          <w:szCs w:val="28"/>
        </w:rPr>
        <w:tab/>
        <w:t>в случае необходимости направляют секретарю Рабочей группы</w:t>
      </w:r>
      <w:r w:rsidRPr="00B44AB6">
        <w:rPr>
          <w:sz w:val="28"/>
          <w:szCs w:val="28"/>
        </w:rPr>
        <w:br/>
        <w:t>в письменном виде свое мнение по вопросам повестки дня заседания Рабочей группы;</w:t>
      </w:r>
    </w:p>
    <w:p w14:paraId="201ABBF4" w14:textId="77777777" w:rsidR="00B44AB6" w:rsidRPr="00B44AB6" w:rsidRDefault="00B44AB6" w:rsidP="002B60BF">
      <w:pPr>
        <w:widowControl w:val="0"/>
        <w:autoSpaceDE w:val="0"/>
        <w:autoSpaceDN w:val="0"/>
        <w:adjustRightInd w:val="0"/>
        <w:spacing w:line="310" w:lineRule="exact"/>
        <w:ind w:firstLine="709"/>
        <w:jc w:val="both"/>
        <w:rPr>
          <w:sz w:val="28"/>
          <w:szCs w:val="28"/>
        </w:rPr>
      </w:pPr>
      <w:r w:rsidRPr="00B44AB6">
        <w:rPr>
          <w:sz w:val="28"/>
          <w:szCs w:val="28"/>
        </w:rPr>
        <w:t>г)</w:t>
      </w:r>
      <w:r w:rsidRPr="00B44AB6">
        <w:rPr>
          <w:sz w:val="28"/>
          <w:szCs w:val="28"/>
        </w:rPr>
        <w:tab/>
        <w:t>участвуют в заседаниях Рабочей группы, в обсуждении рассматриваемых на заседании вопросов и выработке решений по ним;</w:t>
      </w:r>
    </w:p>
    <w:p w14:paraId="3CA94087" w14:textId="77777777" w:rsidR="00B44AB6" w:rsidRPr="00B44AB6" w:rsidRDefault="00B44AB6" w:rsidP="002B60BF">
      <w:pPr>
        <w:widowControl w:val="0"/>
        <w:autoSpaceDE w:val="0"/>
        <w:autoSpaceDN w:val="0"/>
        <w:adjustRightInd w:val="0"/>
        <w:spacing w:line="310" w:lineRule="exact"/>
        <w:ind w:firstLine="709"/>
        <w:jc w:val="both"/>
        <w:rPr>
          <w:sz w:val="28"/>
          <w:szCs w:val="28"/>
        </w:rPr>
      </w:pPr>
      <w:r w:rsidRPr="00B44AB6">
        <w:rPr>
          <w:sz w:val="28"/>
          <w:szCs w:val="28"/>
        </w:rPr>
        <w:t>д)</w:t>
      </w:r>
      <w:r w:rsidRPr="00B44AB6">
        <w:rPr>
          <w:sz w:val="28"/>
          <w:szCs w:val="28"/>
        </w:rPr>
        <w:tab/>
        <w:t>содействуют выполнению решений Рабочей группы;</w:t>
      </w:r>
    </w:p>
    <w:p w14:paraId="441D606C" w14:textId="77777777" w:rsidR="00B44AB6" w:rsidRPr="00B44AB6" w:rsidRDefault="00B44AB6" w:rsidP="002B60BF">
      <w:pPr>
        <w:widowControl w:val="0"/>
        <w:autoSpaceDE w:val="0"/>
        <w:autoSpaceDN w:val="0"/>
        <w:adjustRightInd w:val="0"/>
        <w:spacing w:line="310" w:lineRule="exact"/>
        <w:ind w:firstLine="709"/>
        <w:jc w:val="both"/>
        <w:rPr>
          <w:sz w:val="28"/>
          <w:szCs w:val="28"/>
        </w:rPr>
      </w:pPr>
      <w:r w:rsidRPr="00B44AB6">
        <w:rPr>
          <w:sz w:val="28"/>
          <w:szCs w:val="28"/>
        </w:rPr>
        <w:t>е)</w:t>
      </w:r>
      <w:r w:rsidRPr="00B44AB6">
        <w:rPr>
          <w:sz w:val="28"/>
          <w:szCs w:val="28"/>
        </w:rPr>
        <w:tab/>
        <w:t>вносят предложения на заседаниях Рабочей группы, в том числе выносят на обсуждение во внеплановом порядке вопросы, требующие безотлагательного решения.</w:t>
      </w:r>
    </w:p>
    <w:p w14:paraId="3608DFDC" w14:textId="77777777" w:rsidR="00B44AB6" w:rsidRPr="00B44AB6" w:rsidRDefault="00B44AB6" w:rsidP="0086537C">
      <w:pPr>
        <w:widowControl w:val="0"/>
        <w:autoSpaceDE w:val="0"/>
        <w:autoSpaceDN w:val="0"/>
        <w:adjustRightInd w:val="0"/>
        <w:spacing w:line="310" w:lineRule="exact"/>
        <w:ind w:left="851" w:firstLine="709"/>
        <w:jc w:val="both"/>
        <w:rPr>
          <w:sz w:val="28"/>
          <w:szCs w:val="28"/>
        </w:rPr>
      </w:pPr>
    </w:p>
    <w:p w14:paraId="0D80BF7C" w14:textId="77777777" w:rsidR="00B44AB6" w:rsidRPr="00B44AB6" w:rsidRDefault="00B44AB6" w:rsidP="002B60BF">
      <w:pPr>
        <w:widowControl w:val="0"/>
        <w:autoSpaceDE w:val="0"/>
        <w:autoSpaceDN w:val="0"/>
        <w:adjustRightInd w:val="0"/>
        <w:spacing w:line="310" w:lineRule="exact"/>
        <w:jc w:val="center"/>
        <w:rPr>
          <w:sz w:val="28"/>
          <w:szCs w:val="28"/>
        </w:rPr>
      </w:pPr>
      <w:r w:rsidRPr="00B44AB6">
        <w:rPr>
          <w:sz w:val="28"/>
          <w:szCs w:val="28"/>
        </w:rPr>
        <w:t>5. Организация деятельности Рабочей группы</w:t>
      </w:r>
    </w:p>
    <w:p w14:paraId="1F3EB33E" w14:textId="77777777" w:rsidR="00B44AB6" w:rsidRPr="00B44AB6" w:rsidRDefault="00B44AB6" w:rsidP="0086537C">
      <w:pPr>
        <w:widowControl w:val="0"/>
        <w:autoSpaceDE w:val="0"/>
        <w:autoSpaceDN w:val="0"/>
        <w:adjustRightInd w:val="0"/>
        <w:spacing w:line="310" w:lineRule="exact"/>
        <w:ind w:left="851" w:firstLine="709"/>
        <w:jc w:val="both"/>
        <w:rPr>
          <w:sz w:val="28"/>
          <w:szCs w:val="28"/>
        </w:rPr>
      </w:pPr>
    </w:p>
    <w:p w14:paraId="436F1808" w14:textId="77777777" w:rsidR="00B44AB6" w:rsidRPr="00B44AB6" w:rsidRDefault="00B44AB6" w:rsidP="002B60BF">
      <w:pPr>
        <w:widowControl w:val="0"/>
        <w:autoSpaceDE w:val="0"/>
        <w:autoSpaceDN w:val="0"/>
        <w:adjustRightInd w:val="0"/>
        <w:spacing w:line="310" w:lineRule="exact"/>
        <w:ind w:firstLine="709"/>
        <w:jc w:val="both"/>
        <w:rPr>
          <w:sz w:val="28"/>
          <w:szCs w:val="28"/>
        </w:rPr>
      </w:pPr>
      <w:r w:rsidRPr="00B44AB6">
        <w:rPr>
          <w:sz w:val="28"/>
          <w:szCs w:val="28"/>
        </w:rPr>
        <w:t>5.1.</w:t>
      </w:r>
      <w:r w:rsidRPr="00B44AB6">
        <w:rPr>
          <w:sz w:val="28"/>
          <w:szCs w:val="28"/>
        </w:rPr>
        <w:tab/>
        <w:t>Рабочая группа осуществляет свою деятельность путем проведения заседаний.</w:t>
      </w:r>
    </w:p>
    <w:p w14:paraId="17F9C1D3" w14:textId="77777777" w:rsidR="00B44AB6" w:rsidRPr="00B44AB6" w:rsidRDefault="00B44AB6" w:rsidP="002B60BF">
      <w:pPr>
        <w:widowControl w:val="0"/>
        <w:autoSpaceDE w:val="0"/>
        <w:autoSpaceDN w:val="0"/>
        <w:adjustRightInd w:val="0"/>
        <w:spacing w:line="310" w:lineRule="exact"/>
        <w:ind w:firstLine="709"/>
        <w:jc w:val="both"/>
        <w:rPr>
          <w:sz w:val="28"/>
          <w:szCs w:val="28"/>
        </w:rPr>
      </w:pPr>
      <w:r w:rsidRPr="00B44AB6">
        <w:rPr>
          <w:sz w:val="28"/>
          <w:szCs w:val="28"/>
        </w:rPr>
        <w:t>5.2.</w:t>
      </w:r>
      <w:r w:rsidRPr="00B44AB6">
        <w:rPr>
          <w:sz w:val="28"/>
          <w:szCs w:val="28"/>
        </w:rPr>
        <w:tab/>
        <w:t xml:space="preserve">Для участия в заседании Рабочей группы председателем Рабочей группы или по предложениям членов Рабочей группы могут быть приглашены иные лица, не являющиеся членами Рабочей группы, в том числе представители органов государственной власти, представителя законодательного органа государственной власти Ленинградской области, общественных и иных организаций, представители </w:t>
      </w:r>
      <w:r w:rsidRPr="00B44AB6">
        <w:rPr>
          <w:bCs/>
          <w:sz w:val="28"/>
          <w:szCs w:val="28"/>
        </w:rPr>
        <w:t>органов военного управления.</w:t>
      </w:r>
    </w:p>
    <w:p w14:paraId="638D8A1A" w14:textId="77777777" w:rsidR="00B44AB6" w:rsidRPr="00B44AB6" w:rsidRDefault="00B44AB6" w:rsidP="002B60BF">
      <w:pPr>
        <w:widowControl w:val="0"/>
        <w:autoSpaceDE w:val="0"/>
        <w:autoSpaceDN w:val="0"/>
        <w:adjustRightInd w:val="0"/>
        <w:spacing w:line="310" w:lineRule="exact"/>
        <w:ind w:firstLine="709"/>
        <w:jc w:val="both"/>
        <w:rPr>
          <w:sz w:val="28"/>
          <w:szCs w:val="28"/>
        </w:rPr>
      </w:pPr>
      <w:r w:rsidRPr="00B44AB6">
        <w:rPr>
          <w:sz w:val="28"/>
          <w:szCs w:val="28"/>
        </w:rPr>
        <w:t>5.3.</w:t>
      </w:r>
      <w:r w:rsidRPr="00B44AB6">
        <w:rPr>
          <w:sz w:val="28"/>
          <w:szCs w:val="28"/>
        </w:rPr>
        <w:tab/>
        <w:t>Заседания Рабочей группы проводятся по мере необходимости.</w:t>
      </w:r>
    </w:p>
    <w:p w14:paraId="47F7E81A" w14:textId="77777777" w:rsidR="00B44AB6" w:rsidRPr="00B44AB6" w:rsidRDefault="00B44AB6" w:rsidP="002B60BF">
      <w:pPr>
        <w:widowControl w:val="0"/>
        <w:autoSpaceDE w:val="0"/>
        <w:autoSpaceDN w:val="0"/>
        <w:adjustRightInd w:val="0"/>
        <w:spacing w:line="310" w:lineRule="exact"/>
        <w:ind w:firstLine="709"/>
        <w:jc w:val="both"/>
        <w:rPr>
          <w:sz w:val="28"/>
          <w:szCs w:val="28"/>
        </w:rPr>
      </w:pPr>
      <w:r w:rsidRPr="00B44AB6">
        <w:rPr>
          <w:spacing w:val="-12"/>
          <w:sz w:val="28"/>
          <w:szCs w:val="28"/>
        </w:rPr>
        <w:t>5.4.</w:t>
      </w:r>
      <w:r w:rsidRPr="00B44AB6">
        <w:rPr>
          <w:spacing w:val="-12"/>
          <w:sz w:val="28"/>
          <w:szCs w:val="28"/>
        </w:rPr>
        <w:tab/>
        <w:t>Допускается дистанционное участие (посредством телекоммуникаций)</w:t>
      </w:r>
      <w:r w:rsidRPr="00B44AB6">
        <w:rPr>
          <w:sz w:val="28"/>
          <w:szCs w:val="28"/>
        </w:rPr>
        <w:t xml:space="preserve"> членов Рабочей группы в заседании Рабочей группы.</w:t>
      </w:r>
    </w:p>
    <w:p w14:paraId="0C90136D" w14:textId="77777777" w:rsidR="00B44AB6" w:rsidRPr="00B44AB6" w:rsidRDefault="00B44AB6" w:rsidP="002B60BF">
      <w:pPr>
        <w:widowControl w:val="0"/>
        <w:autoSpaceDE w:val="0"/>
        <w:autoSpaceDN w:val="0"/>
        <w:adjustRightInd w:val="0"/>
        <w:spacing w:line="310" w:lineRule="exact"/>
        <w:ind w:firstLine="709"/>
        <w:jc w:val="both"/>
        <w:rPr>
          <w:sz w:val="28"/>
          <w:szCs w:val="28"/>
        </w:rPr>
      </w:pPr>
      <w:r w:rsidRPr="00B44AB6">
        <w:rPr>
          <w:sz w:val="28"/>
          <w:szCs w:val="28"/>
        </w:rPr>
        <w:t>5.5.</w:t>
      </w:r>
      <w:r w:rsidRPr="00B44AB6">
        <w:rPr>
          <w:sz w:val="28"/>
          <w:szCs w:val="28"/>
        </w:rPr>
        <w:tab/>
        <w:t>Подготовка и проведение заседаний осуществляются в следующем порядке:</w:t>
      </w:r>
    </w:p>
    <w:p w14:paraId="0E45F83E" w14:textId="2E9DADA4" w:rsidR="00B44AB6" w:rsidRPr="00B44AB6" w:rsidRDefault="00B44AB6" w:rsidP="002B60BF">
      <w:pPr>
        <w:widowControl w:val="0"/>
        <w:autoSpaceDE w:val="0"/>
        <w:autoSpaceDN w:val="0"/>
        <w:adjustRightInd w:val="0"/>
        <w:spacing w:line="310" w:lineRule="exact"/>
        <w:ind w:firstLine="709"/>
        <w:jc w:val="both"/>
        <w:rPr>
          <w:sz w:val="28"/>
          <w:szCs w:val="28"/>
        </w:rPr>
      </w:pPr>
      <w:r w:rsidRPr="00B44AB6">
        <w:rPr>
          <w:sz w:val="28"/>
          <w:szCs w:val="28"/>
        </w:rPr>
        <w:t>-</w:t>
      </w:r>
      <w:r w:rsidRPr="00B44AB6">
        <w:rPr>
          <w:sz w:val="28"/>
          <w:szCs w:val="28"/>
        </w:rPr>
        <w:tab/>
        <w:t xml:space="preserve">вопросы для включения в повестку дня заседания Рабочей группы формируются на основании обращений, поступивших в Администрацию </w:t>
      </w:r>
      <w:r w:rsidR="002B60BF" w:rsidRPr="000476E6">
        <w:rPr>
          <w:sz w:val="28"/>
          <w:szCs w:val="28"/>
        </w:rPr>
        <w:br/>
      </w:r>
      <w:r w:rsidRPr="00B44AB6">
        <w:rPr>
          <w:sz w:val="28"/>
          <w:szCs w:val="28"/>
        </w:rPr>
        <w:t>от уполномоченных органов военного управления, в том числе по электронной почте или иными средствами связи. Обращение должно быть согласовано</w:t>
      </w:r>
      <w:r w:rsidRPr="00B44AB6">
        <w:rPr>
          <w:sz w:val="28"/>
          <w:szCs w:val="28"/>
        </w:rPr>
        <w:br/>
        <w:t xml:space="preserve">и заверено надлежащим образом с указанием Ф.И.О., подписью и печатью </w:t>
      </w:r>
      <w:r w:rsidRPr="00B44AB6">
        <w:rPr>
          <w:sz w:val="28"/>
          <w:szCs w:val="28"/>
        </w:rPr>
        <w:lastRenderedPageBreak/>
        <w:t>командира (заместителем командира) уполномоченного органа военного управления.</w:t>
      </w:r>
    </w:p>
    <w:p w14:paraId="2D512C7B" w14:textId="77777777" w:rsidR="00B44AB6" w:rsidRPr="00B44AB6" w:rsidRDefault="00B44AB6" w:rsidP="002B60BF">
      <w:pPr>
        <w:widowControl w:val="0"/>
        <w:tabs>
          <w:tab w:val="left" w:pos="851"/>
          <w:tab w:val="left" w:pos="1134"/>
        </w:tabs>
        <w:autoSpaceDE w:val="0"/>
        <w:autoSpaceDN w:val="0"/>
        <w:adjustRightInd w:val="0"/>
        <w:spacing w:line="310" w:lineRule="exact"/>
        <w:ind w:firstLine="709"/>
        <w:jc w:val="both"/>
        <w:rPr>
          <w:sz w:val="28"/>
          <w:szCs w:val="28"/>
        </w:rPr>
      </w:pPr>
      <w:r w:rsidRPr="00B44AB6">
        <w:rPr>
          <w:sz w:val="28"/>
          <w:szCs w:val="28"/>
        </w:rPr>
        <w:t>Участники Рабочей группы направляют свои вопросы для включения</w:t>
      </w:r>
      <w:r w:rsidRPr="00B44AB6">
        <w:rPr>
          <w:sz w:val="28"/>
          <w:szCs w:val="28"/>
        </w:rPr>
        <w:br/>
        <w:t>в повестку дня заседания Рабочей группы через секретаря Рабочей группы;</w:t>
      </w:r>
    </w:p>
    <w:p w14:paraId="1E2428E0" w14:textId="771D18E8" w:rsidR="00B44AB6" w:rsidRPr="00B44AB6" w:rsidRDefault="00B44AB6" w:rsidP="002B60BF">
      <w:pPr>
        <w:widowControl w:val="0"/>
        <w:tabs>
          <w:tab w:val="left" w:pos="851"/>
          <w:tab w:val="left" w:pos="1134"/>
        </w:tabs>
        <w:autoSpaceDE w:val="0"/>
        <w:autoSpaceDN w:val="0"/>
        <w:adjustRightInd w:val="0"/>
        <w:spacing w:line="310" w:lineRule="exact"/>
        <w:ind w:firstLine="709"/>
        <w:jc w:val="both"/>
        <w:rPr>
          <w:sz w:val="28"/>
          <w:szCs w:val="28"/>
        </w:rPr>
      </w:pPr>
      <w:r w:rsidRPr="00B44AB6">
        <w:rPr>
          <w:sz w:val="28"/>
          <w:szCs w:val="28"/>
        </w:rPr>
        <w:t>-</w:t>
      </w:r>
      <w:r w:rsidRPr="00B44AB6">
        <w:rPr>
          <w:sz w:val="28"/>
          <w:szCs w:val="28"/>
        </w:rPr>
        <w:tab/>
        <w:t xml:space="preserve">секретарь Рабочей группы формирует повестку заседания, согласует ее </w:t>
      </w:r>
      <w:r w:rsidR="002B60BF" w:rsidRPr="000476E6">
        <w:rPr>
          <w:sz w:val="28"/>
          <w:szCs w:val="28"/>
        </w:rPr>
        <w:br/>
      </w:r>
      <w:r w:rsidRPr="00B44AB6">
        <w:rPr>
          <w:sz w:val="28"/>
          <w:szCs w:val="28"/>
        </w:rPr>
        <w:t xml:space="preserve">у председателя Рабочей группы и направляет ее и материалы к заседанию </w:t>
      </w:r>
      <w:r w:rsidR="002B60BF" w:rsidRPr="000476E6">
        <w:rPr>
          <w:sz w:val="28"/>
          <w:szCs w:val="28"/>
        </w:rPr>
        <w:br/>
      </w:r>
      <w:r w:rsidRPr="00B44AB6">
        <w:rPr>
          <w:sz w:val="28"/>
          <w:szCs w:val="28"/>
        </w:rPr>
        <w:t>по электронной почте в адрес членов Рабочей группы;</w:t>
      </w:r>
    </w:p>
    <w:p w14:paraId="6C40EA12" w14:textId="77777777" w:rsidR="00B44AB6" w:rsidRPr="00B44AB6" w:rsidRDefault="00B44AB6" w:rsidP="002B60BF">
      <w:pPr>
        <w:widowControl w:val="0"/>
        <w:tabs>
          <w:tab w:val="left" w:pos="851"/>
          <w:tab w:val="left" w:pos="1134"/>
        </w:tabs>
        <w:autoSpaceDE w:val="0"/>
        <w:autoSpaceDN w:val="0"/>
        <w:adjustRightInd w:val="0"/>
        <w:spacing w:line="310" w:lineRule="exact"/>
        <w:ind w:firstLine="709"/>
        <w:jc w:val="both"/>
        <w:rPr>
          <w:sz w:val="28"/>
          <w:szCs w:val="28"/>
        </w:rPr>
      </w:pPr>
      <w:r w:rsidRPr="00B44AB6">
        <w:rPr>
          <w:sz w:val="28"/>
          <w:szCs w:val="28"/>
        </w:rPr>
        <w:t>-</w:t>
      </w:r>
      <w:r w:rsidRPr="00B44AB6">
        <w:rPr>
          <w:sz w:val="28"/>
          <w:szCs w:val="28"/>
        </w:rPr>
        <w:tab/>
        <w:t>решения, принятые Рабочей группой по результатам заседания, особые мнения членов Рабочей группы или неразрешенные в ходе заседания Рабочей группы разногласия фиксируются в протоколе заседания Рабочей группы;</w:t>
      </w:r>
    </w:p>
    <w:p w14:paraId="1160A66F" w14:textId="77777777" w:rsidR="00B44AB6" w:rsidRPr="00B44AB6" w:rsidRDefault="00B44AB6" w:rsidP="002B60BF">
      <w:pPr>
        <w:widowControl w:val="0"/>
        <w:tabs>
          <w:tab w:val="left" w:pos="851"/>
          <w:tab w:val="left" w:pos="1134"/>
        </w:tabs>
        <w:autoSpaceDE w:val="0"/>
        <w:autoSpaceDN w:val="0"/>
        <w:adjustRightInd w:val="0"/>
        <w:spacing w:line="310" w:lineRule="exact"/>
        <w:ind w:firstLine="709"/>
        <w:jc w:val="both"/>
        <w:rPr>
          <w:sz w:val="28"/>
          <w:szCs w:val="28"/>
        </w:rPr>
      </w:pPr>
      <w:r w:rsidRPr="00B44AB6">
        <w:rPr>
          <w:sz w:val="28"/>
          <w:szCs w:val="28"/>
        </w:rPr>
        <w:t>-</w:t>
      </w:r>
      <w:r w:rsidRPr="00B44AB6">
        <w:rPr>
          <w:sz w:val="28"/>
          <w:szCs w:val="28"/>
        </w:rPr>
        <w:tab/>
        <w:t>оригиналы повесток, протоколов заседаний и другие материалы Рабочей группы хранятся в Управлении экономики Администрации.</w:t>
      </w:r>
    </w:p>
    <w:p w14:paraId="43DDA766" w14:textId="77777777" w:rsidR="00B44AB6" w:rsidRPr="00B44AB6" w:rsidRDefault="00B44AB6" w:rsidP="002B60BF">
      <w:pPr>
        <w:widowControl w:val="0"/>
        <w:tabs>
          <w:tab w:val="left" w:pos="851"/>
          <w:tab w:val="left" w:pos="1134"/>
        </w:tabs>
        <w:autoSpaceDE w:val="0"/>
        <w:autoSpaceDN w:val="0"/>
        <w:adjustRightInd w:val="0"/>
        <w:spacing w:line="310" w:lineRule="exact"/>
        <w:ind w:firstLine="709"/>
        <w:jc w:val="both"/>
        <w:rPr>
          <w:sz w:val="28"/>
          <w:szCs w:val="28"/>
        </w:rPr>
      </w:pPr>
      <w:r w:rsidRPr="00B44AB6">
        <w:rPr>
          <w:sz w:val="28"/>
          <w:szCs w:val="28"/>
        </w:rPr>
        <w:t>5.6.</w:t>
      </w:r>
      <w:r w:rsidRPr="00B44AB6">
        <w:rPr>
          <w:sz w:val="28"/>
          <w:szCs w:val="28"/>
        </w:rPr>
        <w:tab/>
        <w:t>Члены Рабочей группы уведомляются секретарем Рабочей группы</w:t>
      </w:r>
      <w:r w:rsidRPr="00B44AB6">
        <w:rPr>
          <w:sz w:val="28"/>
          <w:szCs w:val="28"/>
        </w:rPr>
        <w:br/>
        <w:t>о дате, времени и месте её заседания за два дня до даты проведения заседания.</w:t>
      </w:r>
    </w:p>
    <w:p w14:paraId="296BBAF0" w14:textId="77777777" w:rsidR="00B44AB6" w:rsidRPr="00B44AB6" w:rsidRDefault="00B44AB6" w:rsidP="002B60BF">
      <w:pPr>
        <w:widowControl w:val="0"/>
        <w:tabs>
          <w:tab w:val="left" w:pos="851"/>
          <w:tab w:val="left" w:pos="1134"/>
        </w:tabs>
        <w:autoSpaceDE w:val="0"/>
        <w:autoSpaceDN w:val="0"/>
        <w:adjustRightInd w:val="0"/>
        <w:spacing w:line="310" w:lineRule="exact"/>
        <w:ind w:firstLine="709"/>
        <w:jc w:val="both"/>
        <w:rPr>
          <w:sz w:val="28"/>
          <w:szCs w:val="28"/>
        </w:rPr>
      </w:pPr>
      <w:r w:rsidRPr="00B44AB6">
        <w:rPr>
          <w:sz w:val="28"/>
          <w:szCs w:val="28"/>
        </w:rPr>
        <w:t>5.7.</w:t>
      </w:r>
      <w:r w:rsidRPr="00B44AB6">
        <w:rPr>
          <w:sz w:val="28"/>
          <w:szCs w:val="28"/>
        </w:rPr>
        <w:tab/>
        <w:t>Заседание Рабочей группы считается правомочным, если в нем принимает участие не менее половины состава Рабочей группы. При решении вопросов на заседании Рабочей группы каждый член Рабочей группы обладает одним голосом. Члены Рабочей группы участвуют в ее заседаниях без права замены.</w:t>
      </w:r>
    </w:p>
    <w:p w14:paraId="24EF5C96" w14:textId="77777777" w:rsidR="00B44AB6" w:rsidRPr="00B44AB6" w:rsidRDefault="00B44AB6" w:rsidP="002B60BF">
      <w:pPr>
        <w:widowControl w:val="0"/>
        <w:tabs>
          <w:tab w:val="left" w:pos="851"/>
          <w:tab w:val="left" w:pos="1134"/>
        </w:tabs>
        <w:autoSpaceDE w:val="0"/>
        <w:autoSpaceDN w:val="0"/>
        <w:adjustRightInd w:val="0"/>
        <w:spacing w:line="310" w:lineRule="exact"/>
        <w:ind w:firstLine="709"/>
        <w:jc w:val="both"/>
        <w:rPr>
          <w:sz w:val="28"/>
          <w:szCs w:val="28"/>
        </w:rPr>
      </w:pPr>
      <w:r w:rsidRPr="00B44AB6">
        <w:rPr>
          <w:sz w:val="28"/>
          <w:szCs w:val="28"/>
        </w:rPr>
        <w:t>5.8.</w:t>
      </w:r>
      <w:r w:rsidRPr="00B44AB6">
        <w:rPr>
          <w:sz w:val="28"/>
          <w:szCs w:val="28"/>
        </w:rPr>
        <w:tab/>
        <w:t>Решения Рабочей группы принимаются путем открытого голосования, большинством голосов от присутствующих на заседании членов Рабочей группы. При равенстве голосов решающим является голос председательствующего на заседании Рабочей группы.</w:t>
      </w:r>
    </w:p>
    <w:p w14:paraId="0DBFA057" w14:textId="77777777" w:rsidR="00B44AB6" w:rsidRPr="00B44AB6" w:rsidRDefault="00B44AB6" w:rsidP="002B60BF">
      <w:pPr>
        <w:widowControl w:val="0"/>
        <w:tabs>
          <w:tab w:val="left" w:pos="851"/>
          <w:tab w:val="left" w:pos="1134"/>
        </w:tabs>
        <w:autoSpaceDE w:val="0"/>
        <w:autoSpaceDN w:val="0"/>
        <w:adjustRightInd w:val="0"/>
        <w:spacing w:line="310" w:lineRule="exact"/>
        <w:ind w:firstLine="709"/>
        <w:jc w:val="both"/>
        <w:rPr>
          <w:sz w:val="28"/>
          <w:szCs w:val="28"/>
        </w:rPr>
      </w:pPr>
      <w:r w:rsidRPr="00B44AB6">
        <w:rPr>
          <w:sz w:val="28"/>
          <w:szCs w:val="28"/>
        </w:rPr>
        <w:t>5.9.</w:t>
      </w:r>
      <w:r w:rsidRPr="00B44AB6">
        <w:rPr>
          <w:sz w:val="28"/>
          <w:szCs w:val="28"/>
        </w:rPr>
        <w:tab/>
        <w:t>Решения Рабочей группы являются обязательными для исполнения всеми указанными в них ответственными исполнителями. К выполнению решений Рабочей группы могут привлекаться лица,</w:t>
      </w:r>
      <w:r w:rsidRPr="00B44AB6">
        <w:rPr>
          <w:rFonts w:eastAsia="Calibri"/>
          <w:sz w:val="28"/>
          <w:szCs w:val="28"/>
          <w:lang w:eastAsia="en-US"/>
        </w:rPr>
        <w:t xml:space="preserve"> </w:t>
      </w:r>
      <w:r w:rsidRPr="00B44AB6">
        <w:rPr>
          <w:sz w:val="28"/>
          <w:szCs w:val="28"/>
        </w:rPr>
        <w:t>в пределах своих полномочий, не являющиеся участниками Рабочей группы.</w:t>
      </w:r>
    </w:p>
    <w:p w14:paraId="0B76E5C7" w14:textId="77777777" w:rsidR="00B44AB6" w:rsidRPr="00B44AB6" w:rsidRDefault="00B44AB6" w:rsidP="002B60BF">
      <w:pPr>
        <w:widowControl w:val="0"/>
        <w:tabs>
          <w:tab w:val="left" w:pos="851"/>
          <w:tab w:val="left" w:pos="1134"/>
          <w:tab w:val="left" w:pos="1276"/>
        </w:tabs>
        <w:autoSpaceDE w:val="0"/>
        <w:autoSpaceDN w:val="0"/>
        <w:adjustRightInd w:val="0"/>
        <w:spacing w:line="310" w:lineRule="exact"/>
        <w:ind w:firstLine="709"/>
        <w:jc w:val="both"/>
        <w:rPr>
          <w:sz w:val="28"/>
          <w:szCs w:val="28"/>
        </w:rPr>
      </w:pPr>
      <w:r w:rsidRPr="00B44AB6">
        <w:rPr>
          <w:sz w:val="28"/>
          <w:szCs w:val="28"/>
        </w:rPr>
        <w:t>5.10.</w:t>
      </w:r>
      <w:r w:rsidRPr="00B44AB6">
        <w:rPr>
          <w:sz w:val="28"/>
          <w:szCs w:val="28"/>
        </w:rPr>
        <w:tab/>
        <w:t xml:space="preserve">Решение Рабочей группы оформляется протоколом в течение двух </w:t>
      </w:r>
      <w:r w:rsidRPr="00B44AB6">
        <w:rPr>
          <w:spacing w:val="-14"/>
          <w:sz w:val="28"/>
          <w:szCs w:val="28"/>
        </w:rPr>
        <w:t>дней со дня проведения заседания, который подписывается председательствующим</w:t>
      </w:r>
      <w:r w:rsidRPr="00B44AB6">
        <w:rPr>
          <w:sz w:val="28"/>
          <w:szCs w:val="28"/>
        </w:rPr>
        <w:t xml:space="preserve"> на заседании Рабочей группы и секретарем Рабочей группы.</w:t>
      </w:r>
    </w:p>
    <w:p w14:paraId="6B59B14C" w14:textId="77777777" w:rsidR="00B44AB6" w:rsidRPr="00B44AB6" w:rsidRDefault="00B44AB6" w:rsidP="002B60BF">
      <w:pPr>
        <w:widowControl w:val="0"/>
        <w:tabs>
          <w:tab w:val="left" w:pos="851"/>
          <w:tab w:val="left" w:pos="1134"/>
          <w:tab w:val="left" w:pos="1276"/>
        </w:tabs>
        <w:autoSpaceDE w:val="0"/>
        <w:autoSpaceDN w:val="0"/>
        <w:adjustRightInd w:val="0"/>
        <w:spacing w:line="310" w:lineRule="exact"/>
        <w:ind w:firstLine="709"/>
        <w:jc w:val="both"/>
        <w:rPr>
          <w:sz w:val="28"/>
          <w:szCs w:val="28"/>
        </w:rPr>
      </w:pPr>
      <w:r w:rsidRPr="00B44AB6">
        <w:rPr>
          <w:sz w:val="28"/>
          <w:szCs w:val="28"/>
        </w:rPr>
        <w:t>5.11.</w:t>
      </w:r>
      <w:r w:rsidRPr="00B44AB6">
        <w:rPr>
          <w:sz w:val="28"/>
          <w:szCs w:val="28"/>
        </w:rPr>
        <w:tab/>
        <w:t xml:space="preserve">Копия протокола Рабочей группы направляется всем членам Рабочей группы, в том числе не принимавшим участие в её заседании, </w:t>
      </w:r>
      <w:r w:rsidRPr="00B44AB6">
        <w:rPr>
          <w:sz w:val="28"/>
          <w:szCs w:val="28"/>
        </w:rPr>
        <w:br/>
        <w:t>в течение двух дней со дня его подписания.</w:t>
      </w:r>
    </w:p>
    <w:p w14:paraId="31BF758C" w14:textId="6620BB6D" w:rsidR="0041658D" w:rsidRDefault="0041658D" w:rsidP="002B60BF">
      <w:pPr>
        <w:widowControl w:val="0"/>
        <w:autoSpaceDE w:val="0"/>
        <w:autoSpaceDN w:val="0"/>
        <w:adjustRightInd w:val="0"/>
        <w:ind w:firstLine="709"/>
        <w:rPr>
          <w:b/>
          <w:bCs/>
          <w:sz w:val="28"/>
          <w:szCs w:val="28"/>
        </w:rPr>
      </w:pPr>
    </w:p>
    <w:sectPr w:rsidR="0041658D" w:rsidSect="002B60BF">
      <w:headerReference w:type="default" r:id="rId9"/>
      <w:headerReference w:type="first" r:id="rId10"/>
      <w:pgSz w:w="11906" w:h="16838"/>
      <w:pgMar w:top="1134" w:right="567" w:bottom="1134" w:left="1701" w:header="567" w:footer="567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440E8028" w14:textId="77777777" w:rsidR="00064245" w:rsidRDefault="00064245" w:rsidP="0095195A">
      <w:r>
        <w:separator/>
      </w:r>
    </w:p>
  </w:endnote>
  <w:endnote w:type="continuationSeparator" w:id="0">
    <w:p w14:paraId="62AC31C0" w14:textId="77777777" w:rsidR="00064245" w:rsidRDefault="00064245" w:rsidP="0095195A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1172A7D4" w14:textId="77777777" w:rsidR="00064245" w:rsidRDefault="00064245" w:rsidP="0095195A">
      <w:r>
        <w:separator/>
      </w:r>
    </w:p>
  </w:footnote>
  <w:footnote w:type="continuationSeparator" w:id="0">
    <w:p w14:paraId="04B25299" w14:textId="77777777" w:rsidR="00064245" w:rsidRDefault="00064245" w:rsidP="0095195A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sdt>
    <w:sdtPr>
      <w:id w:val="-1747338021"/>
      <w:docPartObj>
        <w:docPartGallery w:val="Page Numbers (Top of Page)"/>
        <w:docPartUnique/>
      </w:docPartObj>
    </w:sdtPr>
    <w:sdtEndPr>
      <w:rPr>
        <w:color w:val="000000" w:themeColor="text1"/>
        <w:sz w:val="28"/>
        <w:szCs w:val="28"/>
      </w:rPr>
    </w:sdtEndPr>
    <w:sdtContent>
      <w:p w14:paraId="42AB764A" w14:textId="3DDE8695" w:rsidR="00622EE9" w:rsidRPr="005B2772" w:rsidRDefault="00622EE9">
        <w:pPr>
          <w:pStyle w:val="a9"/>
          <w:jc w:val="center"/>
          <w:rPr>
            <w:color w:val="000000" w:themeColor="text1"/>
            <w:sz w:val="28"/>
            <w:szCs w:val="28"/>
          </w:rPr>
        </w:pPr>
        <w:r w:rsidRPr="005B2772">
          <w:rPr>
            <w:color w:val="000000" w:themeColor="text1"/>
            <w:sz w:val="28"/>
            <w:szCs w:val="28"/>
          </w:rPr>
          <w:fldChar w:fldCharType="begin"/>
        </w:r>
        <w:r w:rsidRPr="005B2772">
          <w:rPr>
            <w:color w:val="000000" w:themeColor="text1"/>
            <w:sz w:val="28"/>
            <w:szCs w:val="28"/>
          </w:rPr>
          <w:instrText>PAGE   \* MERGEFORMAT</w:instrText>
        </w:r>
        <w:r w:rsidRPr="005B2772">
          <w:rPr>
            <w:color w:val="000000" w:themeColor="text1"/>
            <w:sz w:val="28"/>
            <w:szCs w:val="28"/>
          </w:rPr>
          <w:fldChar w:fldCharType="separate"/>
        </w:r>
        <w:r w:rsidR="00D76EAF">
          <w:rPr>
            <w:noProof/>
            <w:color w:val="000000" w:themeColor="text1"/>
            <w:sz w:val="28"/>
            <w:szCs w:val="28"/>
          </w:rPr>
          <w:t>2</w:t>
        </w:r>
        <w:r w:rsidRPr="005B2772">
          <w:rPr>
            <w:color w:val="000000" w:themeColor="text1"/>
            <w:sz w:val="28"/>
            <w:szCs w:val="28"/>
          </w:rPr>
          <w:fldChar w:fldCharType="end"/>
        </w:r>
      </w:p>
    </w:sdtContent>
  </w:sdt>
  <w:p w14:paraId="5A11904A" w14:textId="77777777" w:rsidR="00622EE9" w:rsidRDefault="00622EE9">
    <w:pPr>
      <w:pStyle w:val="a9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2F6B3AF1" w14:textId="0EA12148" w:rsidR="00DD118A" w:rsidRPr="00DD118A" w:rsidRDefault="00DD118A">
    <w:pPr>
      <w:pStyle w:val="a9"/>
      <w:jc w:val="center"/>
      <w:rPr>
        <w:color w:val="000000" w:themeColor="text1"/>
        <w:sz w:val="28"/>
        <w:szCs w:val="28"/>
      </w:rPr>
    </w:pPr>
  </w:p>
  <w:p w14:paraId="24895175" w14:textId="77777777" w:rsidR="00DD118A" w:rsidRDefault="00DD118A">
    <w:pPr>
      <w:pStyle w:val="a9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333641F"/>
    <w:multiLevelType w:val="multilevel"/>
    <w:tmpl w:val="ACBC4720"/>
    <w:lvl w:ilvl="0">
      <w:start w:val="1"/>
      <w:numFmt w:val="bullet"/>
      <w:lvlText w:val="-"/>
      <w:lvlJc w:val="left"/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6"/>
        <w:szCs w:val="26"/>
        <w:u w:val="none"/>
        <w:lang w:val="ru-RU" w:eastAsia="ru-RU" w:bidi="ru-RU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1" w15:restartNumberingAfterBreak="0">
    <w:nsid w:val="06977D33"/>
    <w:multiLevelType w:val="multilevel"/>
    <w:tmpl w:val="A8B46B24"/>
    <w:lvl w:ilvl="0">
      <w:start w:val="1"/>
      <w:numFmt w:val="decimal"/>
      <w:lvlText w:val="%1)"/>
      <w:lvlJc w:val="left"/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8"/>
        <w:szCs w:val="28"/>
        <w:u w:val="none"/>
        <w:lang w:val="ru-RU" w:eastAsia="ru-RU" w:bidi="ru-RU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2" w15:restartNumberingAfterBreak="0">
    <w:nsid w:val="142761BE"/>
    <w:multiLevelType w:val="hybridMultilevel"/>
    <w:tmpl w:val="B7EC48CA"/>
    <w:lvl w:ilvl="0" w:tplc="08C49D14">
      <w:start w:val="1"/>
      <w:numFmt w:val="decimal"/>
      <w:lvlText w:val="(%1)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187316E3"/>
    <w:multiLevelType w:val="multilevel"/>
    <w:tmpl w:val="5672CC66"/>
    <w:lvl w:ilvl="0">
      <w:start w:val="1"/>
      <w:numFmt w:val="decimal"/>
      <w:lvlText w:val="%1."/>
      <w:lvlJc w:val="left"/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6"/>
        <w:szCs w:val="26"/>
        <w:u w:val="none"/>
        <w:lang w:val="ru-RU" w:eastAsia="ru-RU" w:bidi="ru-RU"/>
      </w:rPr>
    </w:lvl>
    <w:lvl w:ilvl="1">
      <w:start w:val="2"/>
      <w:numFmt w:val="decimal"/>
      <w:lvlText w:val="%1.%2."/>
      <w:lvlJc w:val="left"/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8"/>
        <w:szCs w:val="28"/>
        <w:u w:val="none"/>
        <w:lang w:val="ru-RU" w:eastAsia="ru-RU" w:bidi="ru-RU"/>
      </w:rPr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4" w15:restartNumberingAfterBreak="0">
    <w:nsid w:val="1C3B2FD1"/>
    <w:multiLevelType w:val="hybridMultilevel"/>
    <w:tmpl w:val="041869C2"/>
    <w:lvl w:ilvl="0" w:tplc="7AEC248A">
      <w:start w:val="1"/>
      <w:numFmt w:val="decimal"/>
      <w:lvlText w:val="%1."/>
      <w:lvlJc w:val="left"/>
      <w:pPr>
        <w:ind w:left="2876" w:hanging="465"/>
      </w:pPr>
      <w:rPr>
        <w:rFonts w:cs="Times New Roman" w:hint="default"/>
      </w:rPr>
    </w:lvl>
    <w:lvl w:ilvl="1" w:tplc="04190019" w:tentative="1">
      <w:start w:val="1"/>
      <w:numFmt w:val="lowerLetter"/>
      <w:lvlText w:val="%2."/>
      <w:lvlJc w:val="left"/>
      <w:pPr>
        <w:ind w:left="1785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ind w:left="2505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ind w:left="3225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ind w:left="3945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ind w:left="4665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ind w:left="5385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ind w:left="6105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ind w:left="6825" w:hanging="180"/>
      </w:pPr>
      <w:rPr>
        <w:rFonts w:cs="Times New Roman"/>
      </w:rPr>
    </w:lvl>
  </w:abstractNum>
  <w:abstractNum w:abstractNumId="5" w15:restartNumberingAfterBreak="0">
    <w:nsid w:val="212009C1"/>
    <w:multiLevelType w:val="hybridMultilevel"/>
    <w:tmpl w:val="866A2D50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 w15:restartNumberingAfterBreak="0">
    <w:nsid w:val="27191FAF"/>
    <w:multiLevelType w:val="hybridMultilevel"/>
    <w:tmpl w:val="5E72B970"/>
    <w:lvl w:ilvl="0" w:tplc="CA7EBBB4">
      <w:start w:val="4"/>
      <w:numFmt w:val="decimal"/>
      <w:lvlText w:val="%1."/>
      <w:lvlJc w:val="left"/>
      <w:pPr>
        <w:ind w:left="142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2149" w:hanging="360"/>
      </w:pPr>
    </w:lvl>
    <w:lvl w:ilvl="2" w:tplc="0419001B" w:tentative="1">
      <w:start w:val="1"/>
      <w:numFmt w:val="lowerRoman"/>
      <w:lvlText w:val="%3."/>
      <w:lvlJc w:val="right"/>
      <w:pPr>
        <w:ind w:left="2869" w:hanging="180"/>
      </w:pPr>
    </w:lvl>
    <w:lvl w:ilvl="3" w:tplc="0419000F" w:tentative="1">
      <w:start w:val="1"/>
      <w:numFmt w:val="decimal"/>
      <w:lvlText w:val="%4."/>
      <w:lvlJc w:val="left"/>
      <w:pPr>
        <w:ind w:left="3589" w:hanging="360"/>
      </w:pPr>
    </w:lvl>
    <w:lvl w:ilvl="4" w:tplc="04190019" w:tentative="1">
      <w:start w:val="1"/>
      <w:numFmt w:val="lowerLetter"/>
      <w:lvlText w:val="%5."/>
      <w:lvlJc w:val="left"/>
      <w:pPr>
        <w:ind w:left="4309" w:hanging="360"/>
      </w:pPr>
    </w:lvl>
    <w:lvl w:ilvl="5" w:tplc="0419001B" w:tentative="1">
      <w:start w:val="1"/>
      <w:numFmt w:val="lowerRoman"/>
      <w:lvlText w:val="%6."/>
      <w:lvlJc w:val="right"/>
      <w:pPr>
        <w:ind w:left="5029" w:hanging="180"/>
      </w:pPr>
    </w:lvl>
    <w:lvl w:ilvl="6" w:tplc="0419000F" w:tentative="1">
      <w:start w:val="1"/>
      <w:numFmt w:val="decimal"/>
      <w:lvlText w:val="%7."/>
      <w:lvlJc w:val="left"/>
      <w:pPr>
        <w:ind w:left="5749" w:hanging="360"/>
      </w:pPr>
    </w:lvl>
    <w:lvl w:ilvl="7" w:tplc="04190019" w:tentative="1">
      <w:start w:val="1"/>
      <w:numFmt w:val="lowerLetter"/>
      <w:lvlText w:val="%8."/>
      <w:lvlJc w:val="left"/>
      <w:pPr>
        <w:ind w:left="6469" w:hanging="360"/>
      </w:pPr>
    </w:lvl>
    <w:lvl w:ilvl="8" w:tplc="0419001B" w:tentative="1">
      <w:start w:val="1"/>
      <w:numFmt w:val="lowerRoman"/>
      <w:lvlText w:val="%9."/>
      <w:lvlJc w:val="right"/>
      <w:pPr>
        <w:ind w:left="7189" w:hanging="180"/>
      </w:pPr>
    </w:lvl>
  </w:abstractNum>
  <w:abstractNum w:abstractNumId="7" w15:restartNumberingAfterBreak="0">
    <w:nsid w:val="45A51A12"/>
    <w:multiLevelType w:val="multilevel"/>
    <w:tmpl w:val="4BCAE4BE"/>
    <w:lvl w:ilvl="0">
      <w:start w:val="1"/>
      <w:numFmt w:val="decimal"/>
      <w:lvlText w:val="%1)"/>
      <w:lvlJc w:val="left"/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8"/>
        <w:szCs w:val="28"/>
        <w:u w:val="none"/>
        <w:lang w:val="ru-RU" w:eastAsia="ru-RU" w:bidi="ru-RU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8" w15:restartNumberingAfterBreak="0">
    <w:nsid w:val="550B5A91"/>
    <w:multiLevelType w:val="multilevel"/>
    <w:tmpl w:val="D1122282"/>
    <w:lvl w:ilvl="0">
      <w:start w:val="1"/>
      <w:numFmt w:val="decimal"/>
      <w:lvlText w:val="%1."/>
      <w:lvlJc w:val="left"/>
      <w:pPr>
        <w:ind w:left="1429" w:hanging="360"/>
      </w:pPr>
      <w:rPr>
        <w:color w:val="000000" w:themeColor="text1"/>
      </w:rPr>
    </w:lvl>
    <w:lvl w:ilvl="1">
      <w:start w:val="1"/>
      <w:numFmt w:val="decimal"/>
      <w:isLgl/>
      <w:lvlText w:val="%1.%2."/>
      <w:lvlJc w:val="left"/>
      <w:pPr>
        <w:ind w:left="1789" w:hanging="72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1789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2149" w:hanging="108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2149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2509" w:hanging="144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2869" w:hanging="180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2869" w:hanging="180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3229" w:hanging="2160"/>
      </w:pPr>
      <w:rPr>
        <w:rFonts w:hint="default"/>
      </w:rPr>
    </w:lvl>
  </w:abstractNum>
  <w:abstractNum w:abstractNumId="9" w15:restartNumberingAfterBreak="0">
    <w:nsid w:val="566F3999"/>
    <w:multiLevelType w:val="hybridMultilevel"/>
    <w:tmpl w:val="5DAE79D4"/>
    <w:lvl w:ilvl="0" w:tplc="F8F22636">
      <w:numFmt w:val="bullet"/>
      <w:lvlText w:val="-"/>
      <w:lvlJc w:val="left"/>
      <w:pPr>
        <w:tabs>
          <w:tab w:val="num" w:pos="720"/>
        </w:tabs>
        <w:ind w:left="720" w:hanging="360"/>
      </w:pPr>
      <w:rPr>
        <w:rFonts w:ascii="Times New Roman" w:eastAsia="Times New Roman" w:hAnsi="Times New Roman" w:hint="default"/>
      </w:rPr>
    </w:lvl>
    <w:lvl w:ilvl="1" w:tplc="04190003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  <w:rPr>
        <w:rFonts w:cs="Times New Roman"/>
      </w:rPr>
    </w:lvl>
    <w:lvl w:ilvl="2" w:tplc="04190005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  <w:rPr>
        <w:rFonts w:cs="Times New Roman"/>
      </w:rPr>
    </w:lvl>
    <w:lvl w:ilvl="3" w:tplc="0419000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cs="Times New Roman"/>
      </w:rPr>
    </w:lvl>
    <w:lvl w:ilvl="4" w:tplc="04190003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  <w:rPr>
        <w:rFonts w:cs="Times New Roman"/>
      </w:rPr>
    </w:lvl>
    <w:lvl w:ilvl="5" w:tplc="04190005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  <w:rPr>
        <w:rFonts w:cs="Times New Roman"/>
      </w:rPr>
    </w:lvl>
    <w:lvl w:ilvl="6" w:tplc="0419000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cs="Times New Roman"/>
      </w:rPr>
    </w:lvl>
    <w:lvl w:ilvl="7" w:tplc="04190003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  <w:rPr>
        <w:rFonts w:cs="Times New Roman"/>
      </w:rPr>
    </w:lvl>
    <w:lvl w:ilvl="8" w:tplc="04190005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  <w:rPr>
        <w:rFonts w:cs="Times New Roman"/>
      </w:rPr>
    </w:lvl>
  </w:abstractNum>
  <w:abstractNum w:abstractNumId="10" w15:restartNumberingAfterBreak="0">
    <w:nsid w:val="596E0993"/>
    <w:multiLevelType w:val="multilevel"/>
    <w:tmpl w:val="BC164BBE"/>
    <w:lvl w:ilvl="0">
      <w:start w:val="1"/>
      <w:numFmt w:val="decimal"/>
      <w:lvlText w:val="%1."/>
      <w:lvlJc w:val="left"/>
      <w:pPr>
        <w:ind w:left="1069" w:hanging="360"/>
      </w:pPr>
      <w:rPr>
        <w:rFonts w:hint="default"/>
      </w:rPr>
    </w:lvl>
    <w:lvl w:ilvl="1">
      <w:start w:val="1"/>
      <w:numFmt w:val="decimal"/>
      <w:isLgl/>
      <w:lvlText w:val="%1.%2."/>
      <w:lvlJc w:val="left"/>
      <w:pPr>
        <w:ind w:left="1429" w:hanging="72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1429" w:hanging="720"/>
      </w:pPr>
      <w:rPr>
        <w:rFonts w:hint="default"/>
        <w:b/>
        <w:bCs/>
      </w:rPr>
    </w:lvl>
    <w:lvl w:ilvl="3">
      <w:start w:val="1"/>
      <w:numFmt w:val="decimal"/>
      <w:isLgl/>
      <w:lvlText w:val="%1.%2.%3.%4."/>
      <w:lvlJc w:val="left"/>
      <w:pPr>
        <w:ind w:left="1789" w:hanging="108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1789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2149" w:hanging="144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2509" w:hanging="180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2509" w:hanging="180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2869" w:hanging="2160"/>
      </w:pPr>
      <w:rPr>
        <w:rFonts w:hint="default"/>
      </w:rPr>
    </w:lvl>
  </w:abstractNum>
  <w:abstractNum w:abstractNumId="11" w15:restartNumberingAfterBreak="0">
    <w:nsid w:val="5F103431"/>
    <w:multiLevelType w:val="hybridMultilevel"/>
    <w:tmpl w:val="E2B6E3AA"/>
    <w:lvl w:ilvl="0" w:tplc="70F4CE0A">
      <w:start w:val="3"/>
      <w:numFmt w:val="decimal"/>
      <w:lvlText w:val="%1."/>
      <w:lvlJc w:val="left"/>
      <w:pPr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12" w15:restartNumberingAfterBreak="0">
    <w:nsid w:val="6EBC7D61"/>
    <w:multiLevelType w:val="hybridMultilevel"/>
    <w:tmpl w:val="1100A816"/>
    <w:lvl w:ilvl="0" w:tplc="113813CA">
      <w:start w:val="4"/>
      <w:numFmt w:val="decimal"/>
      <w:lvlText w:val="%1."/>
      <w:lvlJc w:val="left"/>
      <w:pPr>
        <w:ind w:left="178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2509" w:hanging="360"/>
      </w:pPr>
    </w:lvl>
    <w:lvl w:ilvl="2" w:tplc="0419001B" w:tentative="1">
      <w:start w:val="1"/>
      <w:numFmt w:val="lowerRoman"/>
      <w:lvlText w:val="%3."/>
      <w:lvlJc w:val="right"/>
      <w:pPr>
        <w:ind w:left="3229" w:hanging="180"/>
      </w:pPr>
    </w:lvl>
    <w:lvl w:ilvl="3" w:tplc="0419000F" w:tentative="1">
      <w:start w:val="1"/>
      <w:numFmt w:val="decimal"/>
      <w:lvlText w:val="%4."/>
      <w:lvlJc w:val="left"/>
      <w:pPr>
        <w:ind w:left="3949" w:hanging="360"/>
      </w:pPr>
    </w:lvl>
    <w:lvl w:ilvl="4" w:tplc="04190019" w:tentative="1">
      <w:start w:val="1"/>
      <w:numFmt w:val="lowerLetter"/>
      <w:lvlText w:val="%5."/>
      <w:lvlJc w:val="left"/>
      <w:pPr>
        <w:ind w:left="4669" w:hanging="360"/>
      </w:pPr>
    </w:lvl>
    <w:lvl w:ilvl="5" w:tplc="0419001B" w:tentative="1">
      <w:start w:val="1"/>
      <w:numFmt w:val="lowerRoman"/>
      <w:lvlText w:val="%6."/>
      <w:lvlJc w:val="right"/>
      <w:pPr>
        <w:ind w:left="5389" w:hanging="180"/>
      </w:pPr>
    </w:lvl>
    <w:lvl w:ilvl="6" w:tplc="0419000F" w:tentative="1">
      <w:start w:val="1"/>
      <w:numFmt w:val="decimal"/>
      <w:lvlText w:val="%7."/>
      <w:lvlJc w:val="left"/>
      <w:pPr>
        <w:ind w:left="6109" w:hanging="360"/>
      </w:pPr>
    </w:lvl>
    <w:lvl w:ilvl="7" w:tplc="04190019" w:tentative="1">
      <w:start w:val="1"/>
      <w:numFmt w:val="lowerLetter"/>
      <w:lvlText w:val="%8."/>
      <w:lvlJc w:val="left"/>
      <w:pPr>
        <w:ind w:left="6829" w:hanging="360"/>
      </w:pPr>
    </w:lvl>
    <w:lvl w:ilvl="8" w:tplc="0419001B" w:tentative="1">
      <w:start w:val="1"/>
      <w:numFmt w:val="lowerRoman"/>
      <w:lvlText w:val="%9."/>
      <w:lvlJc w:val="right"/>
      <w:pPr>
        <w:ind w:left="7549" w:hanging="180"/>
      </w:pPr>
    </w:lvl>
  </w:abstractNum>
  <w:abstractNum w:abstractNumId="13" w15:restartNumberingAfterBreak="0">
    <w:nsid w:val="7C481846"/>
    <w:multiLevelType w:val="hybridMultilevel"/>
    <w:tmpl w:val="49A251EE"/>
    <w:lvl w:ilvl="0" w:tplc="05E2ED6E">
      <w:start w:val="1"/>
      <w:numFmt w:val="decimal"/>
      <w:lvlText w:val="%1."/>
      <w:lvlJc w:val="left"/>
      <w:pPr>
        <w:ind w:left="720" w:hanging="360"/>
      </w:pPr>
      <w:rPr>
        <w:rFonts w:hint="default"/>
        <w:sz w:val="24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4" w15:restartNumberingAfterBreak="0">
    <w:nsid w:val="7DB443DB"/>
    <w:multiLevelType w:val="multilevel"/>
    <w:tmpl w:val="4E127C42"/>
    <w:lvl w:ilvl="0">
      <w:start w:val="1"/>
      <w:numFmt w:val="decimal"/>
      <w:lvlText w:val="3.%1."/>
      <w:lvlJc w:val="left"/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8"/>
        <w:szCs w:val="28"/>
        <w:u w:val="none"/>
        <w:lang w:val="ru-RU" w:eastAsia="ru-RU" w:bidi="ru-RU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num w:numId="1" w16cid:durableId="2029065181">
    <w:abstractNumId w:val="9"/>
    <w:lvlOverride w:ilvl="0"/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" w16cid:durableId="1755400469">
    <w:abstractNumId w:val="4"/>
  </w:num>
  <w:num w:numId="3" w16cid:durableId="773600076">
    <w:abstractNumId w:val="9"/>
  </w:num>
  <w:num w:numId="4" w16cid:durableId="216403261">
    <w:abstractNumId w:val="8"/>
  </w:num>
  <w:num w:numId="5" w16cid:durableId="380784543">
    <w:abstractNumId w:val="11"/>
  </w:num>
  <w:num w:numId="6" w16cid:durableId="183056321">
    <w:abstractNumId w:val="2"/>
  </w:num>
  <w:num w:numId="7" w16cid:durableId="335151738">
    <w:abstractNumId w:val="10"/>
  </w:num>
  <w:num w:numId="8" w16cid:durableId="535773908">
    <w:abstractNumId w:val="6"/>
  </w:num>
  <w:num w:numId="9" w16cid:durableId="916285642">
    <w:abstractNumId w:val="13"/>
  </w:num>
  <w:num w:numId="10" w16cid:durableId="1932203664">
    <w:abstractNumId w:val="3"/>
  </w:num>
  <w:num w:numId="11" w16cid:durableId="1239049307">
    <w:abstractNumId w:val="14"/>
  </w:num>
  <w:num w:numId="12" w16cid:durableId="998386392">
    <w:abstractNumId w:val="0"/>
  </w:num>
  <w:num w:numId="13" w16cid:durableId="842622811">
    <w:abstractNumId w:val="7"/>
  </w:num>
  <w:num w:numId="14" w16cid:durableId="750933626">
    <w:abstractNumId w:val="1"/>
  </w:num>
  <w:num w:numId="15" w16cid:durableId="871381840">
    <w:abstractNumId w:val="12"/>
  </w:num>
  <w:num w:numId="16" w16cid:durableId="1347294100">
    <w:abstractNumId w:val="5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embedSystemFonts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9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4F794D"/>
    <w:rsid w:val="00006A0F"/>
    <w:rsid w:val="00006A1D"/>
    <w:rsid w:val="00010418"/>
    <w:rsid w:val="00012FE6"/>
    <w:rsid w:val="00014783"/>
    <w:rsid w:val="00014B87"/>
    <w:rsid w:val="00016F62"/>
    <w:rsid w:val="000172E0"/>
    <w:rsid w:val="00017498"/>
    <w:rsid w:val="00017993"/>
    <w:rsid w:val="00020672"/>
    <w:rsid w:val="0002094D"/>
    <w:rsid w:val="0002402A"/>
    <w:rsid w:val="0002446E"/>
    <w:rsid w:val="00024BA3"/>
    <w:rsid w:val="00025DD1"/>
    <w:rsid w:val="0002622D"/>
    <w:rsid w:val="00030609"/>
    <w:rsid w:val="00030BAD"/>
    <w:rsid w:val="000319EA"/>
    <w:rsid w:val="00035972"/>
    <w:rsid w:val="00036E80"/>
    <w:rsid w:val="000405BA"/>
    <w:rsid w:val="000427DE"/>
    <w:rsid w:val="00044BB2"/>
    <w:rsid w:val="000476E6"/>
    <w:rsid w:val="00051258"/>
    <w:rsid w:val="00051E39"/>
    <w:rsid w:val="000534B6"/>
    <w:rsid w:val="00054CA2"/>
    <w:rsid w:val="000552DB"/>
    <w:rsid w:val="0005580A"/>
    <w:rsid w:val="00056B2D"/>
    <w:rsid w:val="00056D9C"/>
    <w:rsid w:val="00057639"/>
    <w:rsid w:val="00057BE9"/>
    <w:rsid w:val="000604D6"/>
    <w:rsid w:val="00060CA6"/>
    <w:rsid w:val="00061ECD"/>
    <w:rsid w:val="00061FCE"/>
    <w:rsid w:val="00063D6C"/>
    <w:rsid w:val="00064245"/>
    <w:rsid w:val="00064989"/>
    <w:rsid w:val="000659C6"/>
    <w:rsid w:val="00065AF0"/>
    <w:rsid w:val="00066A84"/>
    <w:rsid w:val="000672C0"/>
    <w:rsid w:val="000724BF"/>
    <w:rsid w:val="00073C45"/>
    <w:rsid w:val="00077F96"/>
    <w:rsid w:val="00080373"/>
    <w:rsid w:val="000819FB"/>
    <w:rsid w:val="0008314E"/>
    <w:rsid w:val="00083F1B"/>
    <w:rsid w:val="00087DE1"/>
    <w:rsid w:val="0009389E"/>
    <w:rsid w:val="0009486D"/>
    <w:rsid w:val="000949F0"/>
    <w:rsid w:val="0009520E"/>
    <w:rsid w:val="0009590B"/>
    <w:rsid w:val="000A208D"/>
    <w:rsid w:val="000A3DEB"/>
    <w:rsid w:val="000A54BE"/>
    <w:rsid w:val="000A5767"/>
    <w:rsid w:val="000A6077"/>
    <w:rsid w:val="000A6AE5"/>
    <w:rsid w:val="000A7428"/>
    <w:rsid w:val="000B0551"/>
    <w:rsid w:val="000B058F"/>
    <w:rsid w:val="000B17D4"/>
    <w:rsid w:val="000B2A87"/>
    <w:rsid w:val="000B3CF4"/>
    <w:rsid w:val="000B4506"/>
    <w:rsid w:val="000B5F93"/>
    <w:rsid w:val="000B741E"/>
    <w:rsid w:val="000C1A4B"/>
    <w:rsid w:val="000C28ED"/>
    <w:rsid w:val="000C3854"/>
    <w:rsid w:val="000C6720"/>
    <w:rsid w:val="000C6B7F"/>
    <w:rsid w:val="000C70A0"/>
    <w:rsid w:val="000D114A"/>
    <w:rsid w:val="000D15C2"/>
    <w:rsid w:val="000D5AC2"/>
    <w:rsid w:val="000D6252"/>
    <w:rsid w:val="000E0D30"/>
    <w:rsid w:val="000E291A"/>
    <w:rsid w:val="000E3100"/>
    <w:rsid w:val="000E3A54"/>
    <w:rsid w:val="000E4B6B"/>
    <w:rsid w:val="000E4F97"/>
    <w:rsid w:val="000E6A36"/>
    <w:rsid w:val="000E6CA8"/>
    <w:rsid w:val="000F05CA"/>
    <w:rsid w:val="000F1E8A"/>
    <w:rsid w:val="000F4B94"/>
    <w:rsid w:val="000F4C58"/>
    <w:rsid w:val="000F7393"/>
    <w:rsid w:val="0010007A"/>
    <w:rsid w:val="00101685"/>
    <w:rsid w:val="00104D1B"/>
    <w:rsid w:val="00110EC5"/>
    <w:rsid w:val="00111DD9"/>
    <w:rsid w:val="00113D0A"/>
    <w:rsid w:val="00115670"/>
    <w:rsid w:val="001170BD"/>
    <w:rsid w:val="00122667"/>
    <w:rsid w:val="00123416"/>
    <w:rsid w:val="00123DBC"/>
    <w:rsid w:val="00123FC9"/>
    <w:rsid w:val="001246CD"/>
    <w:rsid w:val="00125511"/>
    <w:rsid w:val="0012566C"/>
    <w:rsid w:val="001261CC"/>
    <w:rsid w:val="001268E8"/>
    <w:rsid w:val="00127EBD"/>
    <w:rsid w:val="00131131"/>
    <w:rsid w:val="00132722"/>
    <w:rsid w:val="00133D97"/>
    <w:rsid w:val="001346BD"/>
    <w:rsid w:val="0013589C"/>
    <w:rsid w:val="00136546"/>
    <w:rsid w:val="001369AB"/>
    <w:rsid w:val="00137844"/>
    <w:rsid w:val="00137A57"/>
    <w:rsid w:val="00140864"/>
    <w:rsid w:val="001423A8"/>
    <w:rsid w:val="001433E9"/>
    <w:rsid w:val="00145BF5"/>
    <w:rsid w:val="00146F35"/>
    <w:rsid w:val="00150176"/>
    <w:rsid w:val="00150373"/>
    <w:rsid w:val="00151F0B"/>
    <w:rsid w:val="0015274D"/>
    <w:rsid w:val="00152A0D"/>
    <w:rsid w:val="00153AE2"/>
    <w:rsid w:val="00153DBB"/>
    <w:rsid w:val="00154073"/>
    <w:rsid w:val="00154839"/>
    <w:rsid w:val="001548B0"/>
    <w:rsid w:val="00154E9D"/>
    <w:rsid w:val="00155AF1"/>
    <w:rsid w:val="00155B9B"/>
    <w:rsid w:val="001560D6"/>
    <w:rsid w:val="00156C8F"/>
    <w:rsid w:val="00157C10"/>
    <w:rsid w:val="001611E4"/>
    <w:rsid w:val="00161407"/>
    <w:rsid w:val="00162965"/>
    <w:rsid w:val="00162CDB"/>
    <w:rsid w:val="00163D97"/>
    <w:rsid w:val="001649C5"/>
    <w:rsid w:val="001653B0"/>
    <w:rsid w:val="00165AE9"/>
    <w:rsid w:val="001732C9"/>
    <w:rsid w:val="001732FA"/>
    <w:rsid w:val="0017438F"/>
    <w:rsid w:val="0017525E"/>
    <w:rsid w:val="00175CA6"/>
    <w:rsid w:val="00177148"/>
    <w:rsid w:val="00180427"/>
    <w:rsid w:val="001806B3"/>
    <w:rsid w:val="00180B7F"/>
    <w:rsid w:val="00180F6E"/>
    <w:rsid w:val="00181229"/>
    <w:rsid w:val="00181549"/>
    <w:rsid w:val="00181796"/>
    <w:rsid w:val="00183B9F"/>
    <w:rsid w:val="00183D56"/>
    <w:rsid w:val="00184606"/>
    <w:rsid w:val="00186D93"/>
    <w:rsid w:val="00191268"/>
    <w:rsid w:val="001924E5"/>
    <w:rsid w:val="00194B94"/>
    <w:rsid w:val="00194D51"/>
    <w:rsid w:val="00194F2F"/>
    <w:rsid w:val="00195840"/>
    <w:rsid w:val="001958A4"/>
    <w:rsid w:val="00196A92"/>
    <w:rsid w:val="00197CE9"/>
    <w:rsid w:val="001A049A"/>
    <w:rsid w:val="001A05E2"/>
    <w:rsid w:val="001A3B01"/>
    <w:rsid w:val="001A3D0D"/>
    <w:rsid w:val="001A4F23"/>
    <w:rsid w:val="001A50BB"/>
    <w:rsid w:val="001A5A6A"/>
    <w:rsid w:val="001B01A1"/>
    <w:rsid w:val="001B09E9"/>
    <w:rsid w:val="001B1E44"/>
    <w:rsid w:val="001B2738"/>
    <w:rsid w:val="001B4103"/>
    <w:rsid w:val="001B5CAD"/>
    <w:rsid w:val="001B70A7"/>
    <w:rsid w:val="001B7E5D"/>
    <w:rsid w:val="001C0B4B"/>
    <w:rsid w:val="001C24BD"/>
    <w:rsid w:val="001C4D7B"/>
    <w:rsid w:val="001C5A16"/>
    <w:rsid w:val="001D01D1"/>
    <w:rsid w:val="001D045B"/>
    <w:rsid w:val="001D0E76"/>
    <w:rsid w:val="001D23A0"/>
    <w:rsid w:val="001D588A"/>
    <w:rsid w:val="001D7ABC"/>
    <w:rsid w:val="001E075C"/>
    <w:rsid w:val="001E123D"/>
    <w:rsid w:val="001E1AB8"/>
    <w:rsid w:val="001E6189"/>
    <w:rsid w:val="001E61E6"/>
    <w:rsid w:val="001E6323"/>
    <w:rsid w:val="001E6516"/>
    <w:rsid w:val="001E68D0"/>
    <w:rsid w:val="001E697B"/>
    <w:rsid w:val="001E72B0"/>
    <w:rsid w:val="001E7AD7"/>
    <w:rsid w:val="001F15C6"/>
    <w:rsid w:val="001F197A"/>
    <w:rsid w:val="001F22F6"/>
    <w:rsid w:val="001F2DFC"/>
    <w:rsid w:val="001F422D"/>
    <w:rsid w:val="001F5460"/>
    <w:rsid w:val="001F6063"/>
    <w:rsid w:val="001F66EB"/>
    <w:rsid w:val="00202CCB"/>
    <w:rsid w:val="0020400B"/>
    <w:rsid w:val="00204316"/>
    <w:rsid w:val="002050F1"/>
    <w:rsid w:val="00206630"/>
    <w:rsid w:val="00210713"/>
    <w:rsid w:val="00211634"/>
    <w:rsid w:val="00212078"/>
    <w:rsid w:val="0021263C"/>
    <w:rsid w:val="00214534"/>
    <w:rsid w:val="0022245E"/>
    <w:rsid w:val="00222C51"/>
    <w:rsid w:val="0022385D"/>
    <w:rsid w:val="00223A4D"/>
    <w:rsid w:val="00226433"/>
    <w:rsid w:val="00230896"/>
    <w:rsid w:val="0023165A"/>
    <w:rsid w:val="0023391D"/>
    <w:rsid w:val="00235094"/>
    <w:rsid w:val="0023523C"/>
    <w:rsid w:val="00236788"/>
    <w:rsid w:val="00237DFA"/>
    <w:rsid w:val="00240067"/>
    <w:rsid w:val="0024037E"/>
    <w:rsid w:val="00240EDC"/>
    <w:rsid w:val="00241176"/>
    <w:rsid w:val="00241CFB"/>
    <w:rsid w:val="002422C4"/>
    <w:rsid w:val="0024272B"/>
    <w:rsid w:val="00243194"/>
    <w:rsid w:val="002446AB"/>
    <w:rsid w:val="0024552F"/>
    <w:rsid w:val="002458D1"/>
    <w:rsid w:val="002465C1"/>
    <w:rsid w:val="0024755E"/>
    <w:rsid w:val="0024756E"/>
    <w:rsid w:val="00250522"/>
    <w:rsid w:val="00250946"/>
    <w:rsid w:val="002515DC"/>
    <w:rsid w:val="00251C24"/>
    <w:rsid w:val="00252440"/>
    <w:rsid w:val="0025455E"/>
    <w:rsid w:val="002545BD"/>
    <w:rsid w:val="00254B4C"/>
    <w:rsid w:val="002551C2"/>
    <w:rsid w:val="00256571"/>
    <w:rsid w:val="00256836"/>
    <w:rsid w:val="00256B01"/>
    <w:rsid w:val="00261001"/>
    <w:rsid w:val="002618F6"/>
    <w:rsid w:val="002619FF"/>
    <w:rsid w:val="00261FAE"/>
    <w:rsid w:val="0026371D"/>
    <w:rsid w:val="00263D81"/>
    <w:rsid w:val="00263EC5"/>
    <w:rsid w:val="0026570F"/>
    <w:rsid w:val="00270CB4"/>
    <w:rsid w:val="00271B9A"/>
    <w:rsid w:val="002724E7"/>
    <w:rsid w:val="00272574"/>
    <w:rsid w:val="00272C58"/>
    <w:rsid w:val="00272F14"/>
    <w:rsid w:val="0027402E"/>
    <w:rsid w:val="0027439E"/>
    <w:rsid w:val="00274466"/>
    <w:rsid w:val="002745DD"/>
    <w:rsid w:val="002753D3"/>
    <w:rsid w:val="00275EB0"/>
    <w:rsid w:val="00277B09"/>
    <w:rsid w:val="0028085C"/>
    <w:rsid w:val="00282CA7"/>
    <w:rsid w:val="00284116"/>
    <w:rsid w:val="00285F82"/>
    <w:rsid w:val="00290988"/>
    <w:rsid w:val="00290FEA"/>
    <w:rsid w:val="00292522"/>
    <w:rsid w:val="00294753"/>
    <w:rsid w:val="002947D8"/>
    <w:rsid w:val="0029609F"/>
    <w:rsid w:val="002964F3"/>
    <w:rsid w:val="00297BFF"/>
    <w:rsid w:val="00297DA8"/>
    <w:rsid w:val="002A0AB5"/>
    <w:rsid w:val="002A1ACA"/>
    <w:rsid w:val="002A2367"/>
    <w:rsid w:val="002A2601"/>
    <w:rsid w:val="002A2EE1"/>
    <w:rsid w:val="002A349E"/>
    <w:rsid w:val="002A4350"/>
    <w:rsid w:val="002A4676"/>
    <w:rsid w:val="002A5EF2"/>
    <w:rsid w:val="002A632B"/>
    <w:rsid w:val="002A7694"/>
    <w:rsid w:val="002B0740"/>
    <w:rsid w:val="002B27BD"/>
    <w:rsid w:val="002B3706"/>
    <w:rsid w:val="002B3E81"/>
    <w:rsid w:val="002B5D37"/>
    <w:rsid w:val="002B60BF"/>
    <w:rsid w:val="002B7096"/>
    <w:rsid w:val="002B7EEB"/>
    <w:rsid w:val="002C0CC4"/>
    <w:rsid w:val="002C152D"/>
    <w:rsid w:val="002C24A2"/>
    <w:rsid w:val="002C328F"/>
    <w:rsid w:val="002C4A15"/>
    <w:rsid w:val="002C5098"/>
    <w:rsid w:val="002C5917"/>
    <w:rsid w:val="002C7343"/>
    <w:rsid w:val="002D041A"/>
    <w:rsid w:val="002D1811"/>
    <w:rsid w:val="002D3217"/>
    <w:rsid w:val="002D350A"/>
    <w:rsid w:val="002D47CE"/>
    <w:rsid w:val="002D4AF8"/>
    <w:rsid w:val="002D54EE"/>
    <w:rsid w:val="002D6B4C"/>
    <w:rsid w:val="002E010E"/>
    <w:rsid w:val="002E103E"/>
    <w:rsid w:val="002E17F3"/>
    <w:rsid w:val="002E1D85"/>
    <w:rsid w:val="002E26DE"/>
    <w:rsid w:val="002E3DFC"/>
    <w:rsid w:val="002F2419"/>
    <w:rsid w:val="002F245A"/>
    <w:rsid w:val="002F33F1"/>
    <w:rsid w:val="002F495F"/>
    <w:rsid w:val="002F67C5"/>
    <w:rsid w:val="003001D9"/>
    <w:rsid w:val="00300EBA"/>
    <w:rsid w:val="00302CD9"/>
    <w:rsid w:val="003034B4"/>
    <w:rsid w:val="00303862"/>
    <w:rsid w:val="00303A75"/>
    <w:rsid w:val="0030534C"/>
    <w:rsid w:val="0030559A"/>
    <w:rsid w:val="003055D7"/>
    <w:rsid w:val="00310BE0"/>
    <w:rsid w:val="00310D44"/>
    <w:rsid w:val="00312FEB"/>
    <w:rsid w:val="00315D51"/>
    <w:rsid w:val="00320900"/>
    <w:rsid w:val="00320D8B"/>
    <w:rsid w:val="00324AFE"/>
    <w:rsid w:val="0032669E"/>
    <w:rsid w:val="00330247"/>
    <w:rsid w:val="00330814"/>
    <w:rsid w:val="00330E73"/>
    <w:rsid w:val="00332437"/>
    <w:rsid w:val="003339B6"/>
    <w:rsid w:val="003351E4"/>
    <w:rsid w:val="003355EA"/>
    <w:rsid w:val="0033756D"/>
    <w:rsid w:val="00342E0E"/>
    <w:rsid w:val="00342E5A"/>
    <w:rsid w:val="00342F52"/>
    <w:rsid w:val="003433D1"/>
    <w:rsid w:val="00344F2A"/>
    <w:rsid w:val="00351362"/>
    <w:rsid w:val="003523E8"/>
    <w:rsid w:val="003524E8"/>
    <w:rsid w:val="00352E82"/>
    <w:rsid w:val="003530EB"/>
    <w:rsid w:val="0035314D"/>
    <w:rsid w:val="00353177"/>
    <w:rsid w:val="00353A33"/>
    <w:rsid w:val="00357287"/>
    <w:rsid w:val="00357AB5"/>
    <w:rsid w:val="003618BB"/>
    <w:rsid w:val="00362DF7"/>
    <w:rsid w:val="00363422"/>
    <w:rsid w:val="00363BC1"/>
    <w:rsid w:val="003645ED"/>
    <w:rsid w:val="00364F12"/>
    <w:rsid w:val="00365033"/>
    <w:rsid w:val="00365530"/>
    <w:rsid w:val="003662D1"/>
    <w:rsid w:val="00366A81"/>
    <w:rsid w:val="0036704F"/>
    <w:rsid w:val="0036705E"/>
    <w:rsid w:val="003728D0"/>
    <w:rsid w:val="0037403A"/>
    <w:rsid w:val="003757B1"/>
    <w:rsid w:val="00375D64"/>
    <w:rsid w:val="00375EE3"/>
    <w:rsid w:val="00376044"/>
    <w:rsid w:val="0037618C"/>
    <w:rsid w:val="00376561"/>
    <w:rsid w:val="00376568"/>
    <w:rsid w:val="00377A04"/>
    <w:rsid w:val="00380AF5"/>
    <w:rsid w:val="0038202A"/>
    <w:rsid w:val="00382C73"/>
    <w:rsid w:val="0038323A"/>
    <w:rsid w:val="00383C47"/>
    <w:rsid w:val="00384070"/>
    <w:rsid w:val="00384AB6"/>
    <w:rsid w:val="00385132"/>
    <w:rsid w:val="00385E88"/>
    <w:rsid w:val="0038702E"/>
    <w:rsid w:val="0038717A"/>
    <w:rsid w:val="00387E58"/>
    <w:rsid w:val="003905A9"/>
    <w:rsid w:val="003922B9"/>
    <w:rsid w:val="00392EA5"/>
    <w:rsid w:val="00393574"/>
    <w:rsid w:val="00393C1A"/>
    <w:rsid w:val="00393DE5"/>
    <w:rsid w:val="00394681"/>
    <w:rsid w:val="00394E96"/>
    <w:rsid w:val="003954DE"/>
    <w:rsid w:val="00395A0B"/>
    <w:rsid w:val="0039721D"/>
    <w:rsid w:val="00397E5D"/>
    <w:rsid w:val="003A01B5"/>
    <w:rsid w:val="003A0663"/>
    <w:rsid w:val="003A1C5B"/>
    <w:rsid w:val="003A210F"/>
    <w:rsid w:val="003A2225"/>
    <w:rsid w:val="003A47AA"/>
    <w:rsid w:val="003A52A7"/>
    <w:rsid w:val="003A5327"/>
    <w:rsid w:val="003A6BE5"/>
    <w:rsid w:val="003A6DB4"/>
    <w:rsid w:val="003A7296"/>
    <w:rsid w:val="003A7BFC"/>
    <w:rsid w:val="003A7DE9"/>
    <w:rsid w:val="003B07FE"/>
    <w:rsid w:val="003B0D5E"/>
    <w:rsid w:val="003B1060"/>
    <w:rsid w:val="003B5FB9"/>
    <w:rsid w:val="003B6F75"/>
    <w:rsid w:val="003C0F07"/>
    <w:rsid w:val="003C330F"/>
    <w:rsid w:val="003C78CB"/>
    <w:rsid w:val="003C7D54"/>
    <w:rsid w:val="003D081E"/>
    <w:rsid w:val="003D207B"/>
    <w:rsid w:val="003D32DB"/>
    <w:rsid w:val="003D3DE6"/>
    <w:rsid w:val="003D46A7"/>
    <w:rsid w:val="003D5221"/>
    <w:rsid w:val="003D6B12"/>
    <w:rsid w:val="003E030D"/>
    <w:rsid w:val="003E0968"/>
    <w:rsid w:val="003E142F"/>
    <w:rsid w:val="003E2187"/>
    <w:rsid w:val="003E3587"/>
    <w:rsid w:val="003E5E7A"/>
    <w:rsid w:val="003E64BA"/>
    <w:rsid w:val="003E6613"/>
    <w:rsid w:val="003E6E4A"/>
    <w:rsid w:val="003F0322"/>
    <w:rsid w:val="003F0735"/>
    <w:rsid w:val="003F08C1"/>
    <w:rsid w:val="003F1A2C"/>
    <w:rsid w:val="003F2FB2"/>
    <w:rsid w:val="003F4688"/>
    <w:rsid w:val="003F61AB"/>
    <w:rsid w:val="003F6B0B"/>
    <w:rsid w:val="003F7F93"/>
    <w:rsid w:val="00401333"/>
    <w:rsid w:val="00401EA0"/>
    <w:rsid w:val="00403C63"/>
    <w:rsid w:val="00404105"/>
    <w:rsid w:val="00404716"/>
    <w:rsid w:val="00404D42"/>
    <w:rsid w:val="00406A88"/>
    <w:rsid w:val="00410AC2"/>
    <w:rsid w:val="004137F8"/>
    <w:rsid w:val="0041658D"/>
    <w:rsid w:val="004226F2"/>
    <w:rsid w:val="004228AF"/>
    <w:rsid w:val="00422A8D"/>
    <w:rsid w:val="004230E4"/>
    <w:rsid w:val="00424118"/>
    <w:rsid w:val="004258BF"/>
    <w:rsid w:val="004269C3"/>
    <w:rsid w:val="00426CA4"/>
    <w:rsid w:val="004318F8"/>
    <w:rsid w:val="0043199B"/>
    <w:rsid w:val="00432A4E"/>
    <w:rsid w:val="004331D4"/>
    <w:rsid w:val="00433680"/>
    <w:rsid w:val="00434B71"/>
    <w:rsid w:val="00436819"/>
    <w:rsid w:val="00436983"/>
    <w:rsid w:val="00436CFC"/>
    <w:rsid w:val="004376E0"/>
    <w:rsid w:val="00441786"/>
    <w:rsid w:val="00441B1B"/>
    <w:rsid w:val="00441B52"/>
    <w:rsid w:val="004420B2"/>
    <w:rsid w:val="00442297"/>
    <w:rsid w:val="0044426D"/>
    <w:rsid w:val="00450196"/>
    <w:rsid w:val="0045221F"/>
    <w:rsid w:val="0045272F"/>
    <w:rsid w:val="00452A96"/>
    <w:rsid w:val="00454E87"/>
    <w:rsid w:val="004562DB"/>
    <w:rsid w:val="004602CA"/>
    <w:rsid w:val="004604B8"/>
    <w:rsid w:val="004613C5"/>
    <w:rsid w:val="00462D19"/>
    <w:rsid w:val="00462FFE"/>
    <w:rsid w:val="00464A42"/>
    <w:rsid w:val="00467C14"/>
    <w:rsid w:val="00467C93"/>
    <w:rsid w:val="00467DBB"/>
    <w:rsid w:val="00473EA1"/>
    <w:rsid w:val="00473F45"/>
    <w:rsid w:val="004740B5"/>
    <w:rsid w:val="0047534C"/>
    <w:rsid w:val="00475BD4"/>
    <w:rsid w:val="00476050"/>
    <w:rsid w:val="004764C2"/>
    <w:rsid w:val="00476C15"/>
    <w:rsid w:val="004806AF"/>
    <w:rsid w:val="004843D8"/>
    <w:rsid w:val="0048503C"/>
    <w:rsid w:val="00485B89"/>
    <w:rsid w:val="00490713"/>
    <w:rsid w:val="00490DAB"/>
    <w:rsid w:val="00491440"/>
    <w:rsid w:val="0049157A"/>
    <w:rsid w:val="0049217A"/>
    <w:rsid w:val="004923E5"/>
    <w:rsid w:val="004929DA"/>
    <w:rsid w:val="00493F7F"/>
    <w:rsid w:val="00495018"/>
    <w:rsid w:val="0049581E"/>
    <w:rsid w:val="00497463"/>
    <w:rsid w:val="004A2916"/>
    <w:rsid w:val="004A4163"/>
    <w:rsid w:val="004A5775"/>
    <w:rsid w:val="004B0527"/>
    <w:rsid w:val="004B0DDF"/>
    <w:rsid w:val="004B2DFE"/>
    <w:rsid w:val="004B44BD"/>
    <w:rsid w:val="004B5063"/>
    <w:rsid w:val="004B5D5C"/>
    <w:rsid w:val="004C12AD"/>
    <w:rsid w:val="004C1647"/>
    <w:rsid w:val="004C39C6"/>
    <w:rsid w:val="004C4742"/>
    <w:rsid w:val="004C6948"/>
    <w:rsid w:val="004D1C38"/>
    <w:rsid w:val="004D2900"/>
    <w:rsid w:val="004D3790"/>
    <w:rsid w:val="004D520B"/>
    <w:rsid w:val="004E129C"/>
    <w:rsid w:val="004E2CAF"/>
    <w:rsid w:val="004E383D"/>
    <w:rsid w:val="004E39BD"/>
    <w:rsid w:val="004E5A67"/>
    <w:rsid w:val="004E6F30"/>
    <w:rsid w:val="004E751F"/>
    <w:rsid w:val="004E756D"/>
    <w:rsid w:val="004E7921"/>
    <w:rsid w:val="004F0A02"/>
    <w:rsid w:val="004F794D"/>
    <w:rsid w:val="005011EA"/>
    <w:rsid w:val="00501B90"/>
    <w:rsid w:val="00504F9B"/>
    <w:rsid w:val="00507F23"/>
    <w:rsid w:val="00512FF2"/>
    <w:rsid w:val="005131E7"/>
    <w:rsid w:val="00513B01"/>
    <w:rsid w:val="00513C19"/>
    <w:rsid w:val="0051424A"/>
    <w:rsid w:val="005173B1"/>
    <w:rsid w:val="00517F71"/>
    <w:rsid w:val="005207E9"/>
    <w:rsid w:val="00525CED"/>
    <w:rsid w:val="0052694C"/>
    <w:rsid w:val="00527153"/>
    <w:rsid w:val="005312CE"/>
    <w:rsid w:val="00531A27"/>
    <w:rsid w:val="00531D27"/>
    <w:rsid w:val="00531EAD"/>
    <w:rsid w:val="00532616"/>
    <w:rsid w:val="005335C5"/>
    <w:rsid w:val="0053396C"/>
    <w:rsid w:val="00533B7B"/>
    <w:rsid w:val="00535D69"/>
    <w:rsid w:val="00536B81"/>
    <w:rsid w:val="0053703B"/>
    <w:rsid w:val="0053777E"/>
    <w:rsid w:val="00537B79"/>
    <w:rsid w:val="005401F4"/>
    <w:rsid w:val="00540A77"/>
    <w:rsid w:val="00541510"/>
    <w:rsid w:val="00543897"/>
    <w:rsid w:val="005438B7"/>
    <w:rsid w:val="00544BE7"/>
    <w:rsid w:val="00546135"/>
    <w:rsid w:val="00546CC1"/>
    <w:rsid w:val="00546E16"/>
    <w:rsid w:val="005474B2"/>
    <w:rsid w:val="00550CC1"/>
    <w:rsid w:val="005510C2"/>
    <w:rsid w:val="00551ED8"/>
    <w:rsid w:val="00560416"/>
    <w:rsid w:val="00560E5B"/>
    <w:rsid w:val="00562BDD"/>
    <w:rsid w:val="00563C85"/>
    <w:rsid w:val="005642BA"/>
    <w:rsid w:val="0056436E"/>
    <w:rsid w:val="00567DFC"/>
    <w:rsid w:val="00571714"/>
    <w:rsid w:val="005724C0"/>
    <w:rsid w:val="00572E84"/>
    <w:rsid w:val="005743A5"/>
    <w:rsid w:val="00577520"/>
    <w:rsid w:val="00577DEA"/>
    <w:rsid w:val="00580B65"/>
    <w:rsid w:val="00583024"/>
    <w:rsid w:val="00585482"/>
    <w:rsid w:val="005872AE"/>
    <w:rsid w:val="00591652"/>
    <w:rsid w:val="00593879"/>
    <w:rsid w:val="005959E4"/>
    <w:rsid w:val="005973B3"/>
    <w:rsid w:val="005A0C22"/>
    <w:rsid w:val="005A275E"/>
    <w:rsid w:val="005A4AD6"/>
    <w:rsid w:val="005A5310"/>
    <w:rsid w:val="005A5BD0"/>
    <w:rsid w:val="005A5CD4"/>
    <w:rsid w:val="005A63CA"/>
    <w:rsid w:val="005B1CCA"/>
    <w:rsid w:val="005B2772"/>
    <w:rsid w:val="005B2F2D"/>
    <w:rsid w:val="005B3518"/>
    <w:rsid w:val="005B3E60"/>
    <w:rsid w:val="005B3F14"/>
    <w:rsid w:val="005B4FE2"/>
    <w:rsid w:val="005B5CFF"/>
    <w:rsid w:val="005B74E4"/>
    <w:rsid w:val="005C1E4B"/>
    <w:rsid w:val="005C2546"/>
    <w:rsid w:val="005C36CB"/>
    <w:rsid w:val="005C3B71"/>
    <w:rsid w:val="005D0A83"/>
    <w:rsid w:val="005D2409"/>
    <w:rsid w:val="005D3841"/>
    <w:rsid w:val="005D3A6D"/>
    <w:rsid w:val="005D5280"/>
    <w:rsid w:val="005D57DD"/>
    <w:rsid w:val="005D5B5A"/>
    <w:rsid w:val="005D6032"/>
    <w:rsid w:val="005D7B8C"/>
    <w:rsid w:val="005E1405"/>
    <w:rsid w:val="005E345E"/>
    <w:rsid w:val="005E7D78"/>
    <w:rsid w:val="005F0121"/>
    <w:rsid w:val="005F0A37"/>
    <w:rsid w:val="005F0D49"/>
    <w:rsid w:val="005F0E40"/>
    <w:rsid w:val="005F2060"/>
    <w:rsid w:val="005F23FE"/>
    <w:rsid w:val="005F253B"/>
    <w:rsid w:val="005F3CB7"/>
    <w:rsid w:val="005F3EC8"/>
    <w:rsid w:val="005F76FA"/>
    <w:rsid w:val="006001EC"/>
    <w:rsid w:val="0060068E"/>
    <w:rsid w:val="00605B0F"/>
    <w:rsid w:val="006070ED"/>
    <w:rsid w:val="006074B1"/>
    <w:rsid w:val="00607F7C"/>
    <w:rsid w:val="0061206D"/>
    <w:rsid w:val="006121FD"/>
    <w:rsid w:val="00612B15"/>
    <w:rsid w:val="00612E6A"/>
    <w:rsid w:val="006142BF"/>
    <w:rsid w:val="0061576D"/>
    <w:rsid w:val="006157C9"/>
    <w:rsid w:val="00615CFF"/>
    <w:rsid w:val="00616BBA"/>
    <w:rsid w:val="00620300"/>
    <w:rsid w:val="00620F67"/>
    <w:rsid w:val="00621320"/>
    <w:rsid w:val="006214C8"/>
    <w:rsid w:val="00621A0E"/>
    <w:rsid w:val="00622DD9"/>
    <w:rsid w:val="00622EE9"/>
    <w:rsid w:val="006257BD"/>
    <w:rsid w:val="00627C6D"/>
    <w:rsid w:val="00631FEE"/>
    <w:rsid w:val="00634536"/>
    <w:rsid w:val="006364F8"/>
    <w:rsid w:val="0064013B"/>
    <w:rsid w:val="00640690"/>
    <w:rsid w:val="006406A2"/>
    <w:rsid w:val="006414A4"/>
    <w:rsid w:val="00643042"/>
    <w:rsid w:val="00643C58"/>
    <w:rsid w:val="00643EB3"/>
    <w:rsid w:val="0064435B"/>
    <w:rsid w:val="00645237"/>
    <w:rsid w:val="00645B76"/>
    <w:rsid w:val="0064756D"/>
    <w:rsid w:val="00650E60"/>
    <w:rsid w:val="00650EF5"/>
    <w:rsid w:val="00654A79"/>
    <w:rsid w:val="00655D27"/>
    <w:rsid w:val="006576DF"/>
    <w:rsid w:val="00657B49"/>
    <w:rsid w:val="00657B7D"/>
    <w:rsid w:val="00662E93"/>
    <w:rsid w:val="0066654E"/>
    <w:rsid w:val="00670BCC"/>
    <w:rsid w:val="00672468"/>
    <w:rsid w:val="00672D16"/>
    <w:rsid w:val="00676B03"/>
    <w:rsid w:val="00684301"/>
    <w:rsid w:val="00684920"/>
    <w:rsid w:val="00684C73"/>
    <w:rsid w:val="00687240"/>
    <w:rsid w:val="00694805"/>
    <w:rsid w:val="0069501C"/>
    <w:rsid w:val="0069508A"/>
    <w:rsid w:val="00695F6C"/>
    <w:rsid w:val="006A2635"/>
    <w:rsid w:val="006A2E87"/>
    <w:rsid w:val="006A35B3"/>
    <w:rsid w:val="006A4426"/>
    <w:rsid w:val="006A511D"/>
    <w:rsid w:val="006A609B"/>
    <w:rsid w:val="006A6867"/>
    <w:rsid w:val="006A7E06"/>
    <w:rsid w:val="006B016B"/>
    <w:rsid w:val="006B1066"/>
    <w:rsid w:val="006B1267"/>
    <w:rsid w:val="006B1741"/>
    <w:rsid w:val="006B2354"/>
    <w:rsid w:val="006B2FF0"/>
    <w:rsid w:val="006C098B"/>
    <w:rsid w:val="006C39AE"/>
    <w:rsid w:val="006C4E73"/>
    <w:rsid w:val="006C6945"/>
    <w:rsid w:val="006C74A6"/>
    <w:rsid w:val="006D2FAC"/>
    <w:rsid w:val="006D4E85"/>
    <w:rsid w:val="006E22F0"/>
    <w:rsid w:val="006E3494"/>
    <w:rsid w:val="006E3C42"/>
    <w:rsid w:val="006E3FCE"/>
    <w:rsid w:val="006E496F"/>
    <w:rsid w:val="006E5487"/>
    <w:rsid w:val="006E57B6"/>
    <w:rsid w:val="006E756F"/>
    <w:rsid w:val="006F04C1"/>
    <w:rsid w:val="006F0E1A"/>
    <w:rsid w:val="006F1A73"/>
    <w:rsid w:val="006F3ACD"/>
    <w:rsid w:val="006F43F2"/>
    <w:rsid w:val="007012A8"/>
    <w:rsid w:val="00701588"/>
    <w:rsid w:val="00701E49"/>
    <w:rsid w:val="00703512"/>
    <w:rsid w:val="0070494F"/>
    <w:rsid w:val="00704EAC"/>
    <w:rsid w:val="00706929"/>
    <w:rsid w:val="0071216F"/>
    <w:rsid w:val="00712550"/>
    <w:rsid w:val="00712AFA"/>
    <w:rsid w:val="007143D4"/>
    <w:rsid w:val="0072049D"/>
    <w:rsid w:val="0072095A"/>
    <w:rsid w:val="00720ED4"/>
    <w:rsid w:val="007221A8"/>
    <w:rsid w:val="007240A9"/>
    <w:rsid w:val="00724ADA"/>
    <w:rsid w:val="007255CC"/>
    <w:rsid w:val="007305E0"/>
    <w:rsid w:val="007308C6"/>
    <w:rsid w:val="0073300A"/>
    <w:rsid w:val="007337C7"/>
    <w:rsid w:val="00733AF2"/>
    <w:rsid w:val="00734623"/>
    <w:rsid w:val="0073523C"/>
    <w:rsid w:val="0073557E"/>
    <w:rsid w:val="007365EE"/>
    <w:rsid w:val="0073798C"/>
    <w:rsid w:val="00742EC2"/>
    <w:rsid w:val="00744FF4"/>
    <w:rsid w:val="00746A83"/>
    <w:rsid w:val="0075111A"/>
    <w:rsid w:val="0075153E"/>
    <w:rsid w:val="007543E5"/>
    <w:rsid w:val="0075627A"/>
    <w:rsid w:val="0075645C"/>
    <w:rsid w:val="007566D0"/>
    <w:rsid w:val="00757559"/>
    <w:rsid w:val="00760011"/>
    <w:rsid w:val="007646CF"/>
    <w:rsid w:val="007670E1"/>
    <w:rsid w:val="00767545"/>
    <w:rsid w:val="007675E8"/>
    <w:rsid w:val="00767869"/>
    <w:rsid w:val="007679A3"/>
    <w:rsid w:val="0077026F"/>
    <w:rsid w:val="00771422"/>
    <w:rsid w:val="00772395"/>
    <w:rsid w:val="00773C38"/>
    <w:rsid w:val="00774A83"/>
    <w:rsid w:val="0077635B"/>
    <w:rsid w:val="0077677D"/>
    <w:rsid w:val="00776C2F"/>
    <w:rsid w:val="007815C0"/>
    <w:rsid w:val="007822B0"/>
    <w:rsid w:val="00782A30"/>
    <w:rsid w:val="00783700"/>
    <w:rsid w:val="00783E22"/>
    <w:rsid w:val="00784C99"/>
    <w:rsid w:val="00784FFC"/>
    <w:rsid w:val="00786096"/>
    <w:rsid w:val="0078664D"/>
    <w:rsid w:val="00786FB8"/>
    <w:rsid w:val="007872BC"/>
    <w:rsid w:val="00787CDA"/>
    <w:rsid w:val="00790221"/>
    <w:rsid w:val="00791CF7"/>
    <w:rsid w:val="00793159"/>
    <w:rsid w:val="00793893"/>
    <w:rsid w:val="00796A45"/>
    <w:rsid w:val="00797E46"/>
    <w:rsid w:val="007A219E"/>
    <w:rsid w:val="007A2D03"/>
    <w:rsid w:val="007A34EA"/>
    <w:rsid w:val="007A5324"/>
    <w:rsid w:val="007A5DA1"/>
    <w:rsid w:val="007A6656"/>
    <w:rsid w:val="007A6D04"/>
    <w:rsid w:val="007B0EC1"/>
    <w:rsid w:val="007B1649"/>
    <w:rsid w:val="007B1B1C"/>
    <w:rsid w:val="007B1C40"/>
    <w:rsid w:val="007B2828"/>
    <w:rsid w:val="007B2DAA"/>
    <w:rsid w:val="007B45C8"/>
    <w:rsid w:val="007B6C88"/>
    <w:rsid w:val="007C08BD"/>
    <w:rsid w:val="007C1E83"/>
    <w:rsid w:val="007D0CC5"/>
    <w:rsid w:val="007D2800"/>
    <w:rsid w:val="007D2924"/>
    <w:rsid w:val="007D712D"/>
    <w:rsid w:val="007E0158"/>
    <w:rsid w:val="007E22A7"/>
    <w:rsid w:val="007E48C0"/>
    <w:rsid w:val="007E5C8D"/>
    <w:rsid w:val="007E65DE"/>
    <w:rsid w:val="007F47D3"/>
    <w:rsid w:val="007F5108"/>
    <w:rsid w:val="007F7D0D"/>
    <w:rsid w:val="00801071"/>
    <w:rsid w:val="00802184"/>
    <w:rsid w:val="00803D7E"/>
    <w:rsid w:val="00803F3B"/>
    <w:rsid w:val="0080445A"/>
    <w:rsid w:val="00804555"/>
    <w:rsid w:val="00812F9A"/>
    <w:rsid w:val="00814A68"/>
    <w:rsid w:val="00817AAA"/>
    <w:rsid w:val="008201FA"/>
    <w:rsid w:val="00821A95"/>
    <w:rsid w:val="00822DCE"/>
    <w:rsid w:val="008230E0"/>
    <w:rsid w:val="00824DB4"/>
    <w:rsid w:val="00826A4D"/>
    <w:rsid w:val="00826AC0"/>
    <w:rsid w:val="008302A1"/>
    <w:rsid w:val="008305A2"/>
    <w:rsid w:val="008305EA"/>
    <w:rsid w:val="00832CA7"/>
    <w:rsid w:val="008365A8"/>
    <w:rsid w:val="00836B1A"/>
    <w:rsid w:val="00836C51"/>
    <w:rsid w:val="00840968"/>
    <w:rsid w:val="00842967"/>
    <w:rsid w:val="00843A71"/>
    <w:rsid w:val="00844311"/>
    <w:rsid w:val="008452A7"/>
    <w:rsid w:val="00850296"/>
    <w:rsid w:val="00850C02"/>
    <w:rsid w:val="008517DB"/>
    <w:rsid w:val="00852329"/>
    <w:rsid w:val="00852865"/>
    <w:rsid w:val="008529BD"/>
    <w:rsid w:val="00853172"/>
    <w:rsid w:val="008533B0"/>
    <w:rsid w:val="00853DE6"/>
    <w:rsid w:val="00853F50"/>
    <w:rsid w:val="008550EE"/>
    <w:rsid w:val="00855CB6"/>
    <w:rsid w:val="008566C5"/>
    <w:rsid w:val="0085796E"/>
    <w:rsid w:val="00862838"/>
    <w:rsid w:val="00862877"/>
    <w:rsid w:val="00864CF0"/>
    <w:rsid w:val="0086537C"/>
    <w:rsid w:val="0086588C"/>
    <w:rsid w:val="008660DB"/>
    <w:rsid w:val="00866A3B"/>
    <w:rsid w:val="00867023"/>
    <w:rsid w:val="00867220"/>
    <w:rsid w:val="00870A0B"/>
    <w:rsid w:val="00871380"/>
    <w:rsid w:val="00871800"/>
    <w:rsid w:val="00872162"/>
    <w:rsid w:val="00872F3E"/>
    <w:rsid w:val="0087366E"/>
    <w:rsid w:val="00874AA6"/>
    <w:rsid w:val="00874D0A"/>
    <w:rsid w:val="0087541C"/>
    <w:rsid w:val="008758E2"/>
    <w:rsid w:val="00875AB6"/>
    <w:rsid w:val="00876C7E"/>
    <w:rsid w:val="00877AE9"/>
    <w:rsid w:val="00877BE6"/>
    <w:rsid w:val="00877D08"/>
    <w:rsid w:val="00877D25"/>
    <w:rsid w:val="00877D26"/>
    <w:rsid w:val="00880074"/>
    <w:rsid w:val="008806B0"/>
    <w:rsid w:val="008838D9"/>
    <w:rsid w:val="00883F3A"/>
    <w:rsid w:val="008856B9"/>
    <w:rsid w:val="00885725"/>
    <w:rsid w:val="00885AF0"/>
    <w:rsid w:val="00885F76"/>
    <w:rsid w:val="008869F1"/>
    <w:rsid w:val="00886A40"/>
    <w:rsid w:val="008915D7"/>
    <w:rsid w:val="0089441D"/>
    <w:rsid w:val="008979EA"/>
    <w:rsid w:val="008A0FD1"/>
    <w:rsid w:val="008A21EC"/>
    <w:rsid w:val="008A2605"/>
    <w:rsid w:val="008A2C4E"/>
    <w:rsid w:val="008A2FEC"/>
    <w:rsid w:val="008A325F"/>
    <w:rsid w:val="008A3345"/>
    <w:rsid w:val="008A3EED"/>
    <w:rsid w:val="008A4AAC"/>
    <w:rsid w:val="008A5379"/>
    <w:rsid w:val="008B217E"/>
    <w:rsid w:val="008B27F6"/>
    <w:rsid w:val="008B2F31"/>
    <w:rsid w:val="008B41E2"/>
    <w:rsid w:val="008B639A"/>
    <w:rsid w:val="008B6665"/>
    <w:rsid w:val="008B7731"/>
    <w:rsid w:val="008C2EB7"/>
    <w:rsid w:val="008C3680"/>
    <w:rsid w:val="008C454A"/>
    <w:rsid w:val="008C4998"/>
    <w:rsid w:val="008C49E0"/>
    <w:rsid w:val="008C5981"/>
    <w:rsid w:val="008C6475"/>
    <w:rsid w:val="008D257A"/>
    <w:rsid w:val="008D36B6"/>
    <w:rsid w:val="008D3C8E"/>
    <w:rsid w:val="008D43E0"/>
    <w:rsid w:val="008D4B96"/>
    <w:rsid w:val="008D5460"/>
    <w:rsid w:val="008D589C"/>
    <w:rsid w:val="008D63D1"/>
    <w:rsid w:val="008D7AAB"/>
    <w:rsid w:val="008E1AB2"/>
    <w:rsid w:val="008E28E8"/>
    <w:rsid w:val="008E2E4B"/>
    <w:rsid w:val="008E3575"/>
    <w:rsid w:val="008E49EA"/>
    <w:rsid w:val="008E4E27"/>
    <w:rsid w:val="008E5FE8"/>
    <w:rsid w:val="008E64F4"/>
    <w:rsid w:val="008E6798"/>
    <w:rsid w:val="008E70F2"/>
    <w:rsid w:val="008E730E"/>
    <w:rsid w:val="008E747B"/>
    <w:rsid w:val="008F3BB2"/>
    <w:rsid w:val="008F58B1"/>
    <w:rsid w:val="008F5A9D"/>
    <w:rsid w:val="008F5DD4"/>
    <w:rsid w:val="008F683E"/>
    <w:rsid w:val="00905FFF"/>
    <w:rsid w:val="00910917"/>
    <w:rsid w:val="00910E27"/>
    <w:rsid w:val="00911C48"/>
    <w:rsid w:val="00911E78"/>
    <w:rsid w:val="009125A4"/>
    <w:rsid w:val="009156D8"/>
    <w:rsid w:val="00920109"/>
    <w:rsid w:val="0092156E"/>
    <w:rsid w:val="009220DF"/>
    <w:rsid w:val="00922141"/>
    <w:rsid w:val="00922F32"/>
    <w:rsid w:val="00923123"/>
    <w:rsid w:val="00925D84"/>
    <w:rsid w:val="00925EB5"/>
    <w:rsid w:val="00926E19"/>
    <w:rsid w:val="009272FA"/>
    <w:rsid w:val="00927B00"/>
    <w:rsid w:val="00927C96"/>
    <w:rsid w:val="009307E4"/>
    <w:rsid w:val="00931084"/>
    <w:rsid w:val="00931150"/>
    <w:rsid w:val="00931B52"/>
    <w:rsid w:val="009330FE"/>
    <w:rsid w:val="00933DC6"/>
    <w:rsid w:val="00934D7D"/>
    <w:rsid w:val="00936C70"/>
    <w:rsid w:val="00937264"/>
    <w:rsid w:val="00937388"/>
    <w:rsid w:val="00940525"/>
    <w:rsid w:val="00940902"/>
    <w:rsid w:val="00940DB3"/>
    <w:rsid w:val="00941A11"/>
    <w:rsid w:val="00941F89"/>
    <w:rsid w:val="00950071"/>
    <w:rsid w:val="009513F4"/>
    <w:rsid w:val="0095195A"/>
    <w:rsid w:val="009538F3"/>
    <w:rsid w:val="009541F6"/>
    <w:rsid w:val="009545D6"/>
    <w:rsid w:val="00954E26"/>
    <w:rsid w:val="00955EFD"/>
    <w:rsid w:val="00962393"/>
    <w:rsid w:val="009637D8"/>
    <w:rsid w:val="0096472A"/>
    <w:rsid w:val="00966B5A"/>
    <w:rsid w:val="00967242"/>
    <w:rsid w:val="009676E5"/>
    <w:rsid w:val="0097078F"/>
    <w:rsid w:val="00970F44"/>
    <w:rsid w:val="0097319B"/>
    <w:rsid w:val="009733C6"/>
    <w:rsid w:val="0097558C"/>
    <w:rsid w:val="00975873"/>
    <w:rsid w:val="00975D04"/>
    <w:rsid w:val="009767B8"/>
    <w:rsid w:val="009806C7"/>
    <w:rsid w:val="0098116B"/>
    <w:rsid w:val="00981427"/>
    <w:rsid w:val="00981AC3"/>
    <w:rsid w:val="009827A9"/>
    <w:rsid w:val="009829E5"/>
    <w:rsid w:val="00983D0F"/>
    <w:rsid w:val="00983F99"/>
    <w:rsid w:val="00984DE1"/>
    <w:rsid w:val="00984E28"/>
    <w:rsid w:val="009863D9"/>
    <w:rsid w:val="00986780"/>
    <w:rsid w:val="00986FA8"/>
    <w:rsid w:val="00987143"/>
    <w:rsid w:val="00987328"/>
    <w:rsid w:val="00991E76"/>
    <w:rsid w:val="00991F93"/>
    <w:rsid w:val="00992991"/>
    <w:rsid w:val="00995EB9"/>
    <w:rsid w:val="009960C1"/>
    <w:rsid w:val="009962A9"/>
    <w:rsid w:val="00997EDF"/>
    <w:rsid w:val="009A52BA"/>
    <w:rsid w:val="009A64C7"/>
    <w:rsid w:val="009A6B7A"/>
    <w:rsid w:val="009A7B5C"/>
    <w:rsid w:val="009B112D"/>
    <w:rsid w:val="009B1D83"/>
    <w:rsid w:val="009B2A79"/>
    <w:rsid w:val="009B336F"/>
    <w:rsid w:val="009B3D7B"/>
    <w:rsid w:val="009B3E05"/>
    <w:rsid w:val="009B4A30"/>
    <w:rsid w:val="009B6353"/>
    <w:rsid w:val="009B68B6"/>
    <w:rsid w:val="009C0B48"/>
    <w:rsid w:val="009C135A"/>
    <w:rsid w:val="009C2CD2"/>
    <w:rsid w:val="009C316B"/>
    <w:rsid w:val="009C4F18"/>
    <w:rsid w:val="009C501F"/>
    <w:rsid w:val="009C545E"/>
    <w:rsid w:val="009C58F4"/>
    <w:rsid w:val="009C5B04"/>
    <w:rsid w:val="009C727C"/>
    <w:rsid w:val="009D1160"/>
    <w:rsid w:val="009D13B0"/>
    <w:rsid w:val="009D189D"/>
    <w:rsid w:val="009D3227"/>
    <w:rsid w:val="009D4E25"/>
    <w:rsid w:val="009D7033"/>
    <w:rsid w:val="009D78C5"/>
    <w:rsid w:val="009D7BF8"/>
    <w:rsid w:val="009E00DD"/>
    <w:rsid w:val="009E05D6"/>
    <w:rsid w:val="009E17FE"/>
    <w:rsid w:val="009E4C62"/>
    <w:rsid w:val="009E4E84"/>
    <w:rsid w:val="009E60D3"/>
    <w:rsid w:val="009E73C5"/>
    <w:rsid w:val="009E756F"/>
    <w:rsid w:val="009E7DB3"/>
    <w:rsid w:val="009F2DDC"/>
    <w:rsid w:val="009F3FAD"/>
    <w:rsid w:val="00A003B3"/>
    <w:rsid w:val="00A00F4E"/>
    <w:rsid w:val="00A03C11"/>
    <w:rsid w:val="00A046FA"/>
    <w:rsid w:val="00A05A05"/>
    <w:rsid w:val="00A06556"/>
    <w:rsid w:val="00A07BC1"/>
    <w:rsid w:val="00A112E8"/>
    <w:rsid w:val="00A1150A"/>
    <w:rsid w:val="00A1436D"/>
    <w:rsid w:val="00A160AE"/>
    <w:rsid w:val="00A16BC8"/>
    <w:rsid w:val="00A16C17"/>
    <w:rsid w:val="00A16D6B"/>
    <w:rsid w:val="00A16E67"/>
    <w:rsid w:val="00A20E4E"/>
    <w:rsid w:val="00A215E1"/>
    <w:rsid w:val="00A2458F"/>
    <w:rsid w:val="00A26553"/>
    <w:rsid w:val="00A2688B"/>
    <w:rsid w:val="00A270A4"/>
    <w:rsid w:val="00A27354"/>
    <w:rsid w:val="00A27433"/>
    <w:rsid w:val="00A328FD"/>
    <w:rsid w:val="00A37B37"/>
    <w:rsid w:val="00A37BC3"/>
    <w:rsid w:val="00A40CEC"/>
    <w:rsid w:val="00A40F71"/>
    <w:rsid w:val="00A40F90"/>
    <w:rsid w:val="00A417E2"/>
    <w:rsid w:val="00A42886"/>
    <w:rsid w:val="00A433C6"/>
    <w:rsid w:val="00A453B4"/>
    <w:rsid w:val="00A45C89"/>
    <w:rsid w:val="00A461CF"/>
    <w:rsid w:val="00A476AE"/>
    <w:rsid w:val="00A501DA"/>
    <w:rsid w:val="00A50932"/>
    <w:rsid w:val="00A53449"/>
    <w:rsid w:val="00A54508"/>
    <w:rsid w:val="00A54AC0"/>
    <w:rsid w:val="00A55E4F"/>
    <w:rsid w:val="00A6009E"/>
    <w:rsid w:val="00A600E6"/>
    <w:rsid w:val="00A62156"/>
    <w:rsid w:val="00A6224E"/>
    <w:rsid w:val="00A62DF9"/>
    <w:rsid w:val="00A6391A"/>
    <w:rsid w:val="00A63BF4"/>
    <w:rsid w:val="00A64243"/>
    <w:rsid w:val="00A65C01"/>
    <w:rsid w:val="00A65D0F"/>
    <w:rsid w:val="00A70223"/>
    <w:rsid w:val="00A71405"/>
    <w:rsid w:val="00A715D4"/>
    <w:rsid w:val="00A72CC7"/>
    <w:rsid w:val="00A73444"/>
    <w:rsid w:val="00A747E4"/>
    <w:rsid w:val="00A7717B"/>
    <w:rsid w:val="00A774D6"/>
    <w:rsid w:val="00A80168"/>
    <w:rsid w:val="00A80F43"/>
    <w:rsid w:val="00A81871"/>
    <w:rsid w:val="00A81BB5"/>
    <w:rsid w:val="00A81D03"/>
    <w:rsid w:val="00A82693"/>
    <w:rsid w:val="00A82B5B"/>
    <w:rsid w:val="00A842CC"/>
    <w:rsid w:val="00A84566"/>
    <w:rsid w:val="00A85C7B"/>
    <w:rsid w:val="00A87C63"/>
    <w:rsid w:val="00A954C1"/>
    <w:rsid w:val="00A95D01"/>
    <w:rsid w:val="00A95DFB"/>
    <w:rsid w:val="00AA3575"/>
    <w:rsid w:val="00AA37F1"/>
    <w:rsid w:val="00AA5F82"/>
    <w:rsid w:val="00AA6263"/>
    <w:rsid w:val="00AA6CB3"/>
    <w:rsid w:val="00AA6EC1"/>
    <w:rsid w:val="00AA7CA5"/>
    <w:rsid w:val="00AB00C1"/>
    <w:rsid w:val="00AB072A"/>
    <w:rsid w:val="00AB0D6E"/>
    <w:rsid w:val="00AB114D"/>
    <w:rsid w:val="00AB15FE"/>
    <w:rsid w:val="00AB297D"/>
    <w:rsid w:val="00AB3570"/>
    <w:rsid w:val="00AB3FEF"/>
    <w:rsid w:val="00AB4526"/>
    <w:rsid w:val="00AB6A18"/>
    <w:rsid w:val="00AB6CAF"/>
    <w:rsid w:val="00AB7781"/>
    <w:rsid w:val="00AC0EA2"/>
    <w:rsid w:val="00AC10B1"/>
    <w:rsid w:val="00AC320F"/>
    <w:rsid w:val="00AC3C7C"/>
    <w:rsid w:val="00AC4EB4"/>
    <w:rsid w:val="00AC7CD5"/>
    <w:rsid w:val="00AD152B"/>
    <w:rsid w:val="00AD2D9B"/>
    <w:rsid w:val="00AD53A7"/>
    <w:rsid w:val="00AD6058"/>
    <w:rsid w:val="00AD6199"/>
    <w:rsid w:val="00AD7A7E"/>
    <w:rsid w:val="00AE17AC"/>
    <w:rsid w:val="00AE2262"/>
    <w:rsid w:val="00AE4057"/>
    <w:rsid w:val="00AE4795"/>
    <w:rsid w:val="00AE482D"/>
    <w:rsid w:val="00AE4B21"/>
    <w:rsid w:val="00AE7C13"/>
    <w:rsid w:val="00AF0BF7"/>
    <w:rsid w:val="00AF10F6"/>
    <w:rsid w:val="00AF11BD"/>
    <w:rsid w:val="00AF2A10"/>
    <w:rsid w:val="00AF3C1A"/>
    <w:rsid w:val="00AF4208"/>
    <w:rsid w:val="00AF6033"/>
    <w:rsid w:val="00AF7C75"/>
    <w:rsid w:val="00AF7E8F"/>
    <w:rsid w:val="00B00D6B"/>
    <w:rsid w:val="00B01A4E"/>
    <w:rsid w:val="00B01CC9"/>
    <w:rsid w:val="00B02BAB"/>
    <w:rsid w:val="00B03584"/>
    <w:rsid w:val="00B038BA"/>
    <w:rsid w:val="00B12BB0"/>
    <w:rsid w:val="00B14982"/>
    <w:rsid w:val="00B179C3"/>
    <w:rsid w:val="00B20F42"/>
    <w:rsid w:val="00B20FF1"/>
    <w:rsid w:val="00B214C3"/>
    <w:rsid w:val="00B2299F"/>
    <w:rsid w:val="00B22AA2"/>
    <w:rsid w:val="00B22D87"/>
    <w:rsid w:val="00B23373"/>
    <w:rsid w:val="00B25503"/>
    <w:rsid w:val="00B261D5"/>
    <w:rsid w:val="00B300CC"/>
    <w:rsid w:val="00B32408"/>
    <w:rsid w:val="00B32ED9"/>
    <w:rsid w:val="00B334C2"/>
    <w:rsid w:val="00B3381B"/>
    <w:rsid w:val="00B33C2E"/>
    <w:rsid w:val="00B33C31"/>
    <w:rsid w:val="00B37E4C"/>
    <w:rsid w:val="00B40051"/>
    <w:rsid w:val="00B40129"/>
    <w:rsid w:val="00B41BF3"/>
    <w:rsid w:val="00B42236"/>
    <w:rsid w:val="00B42279"/>
    <w:rsid w:val="00B42A0F"/>
    <w:rsid w:val="00B431D3"/>
    <w:rsid w:val="00B44AB6"/>
    <w:rsid w:val="00B45053"/>
    <w:rsid w:val="00B45D72"/>
    <w:rsid w:val="00B46629"/>
    <w:rsid w:val="00B46C66"/>
    <w:rsid w:val="00B46EAC"/>
    <w:rsid w:val="00B514A3"/>
    <w:rsid w:val="00B52B7F"/>
    <w:rsid w:val="00B52C6B"/>
    <w:rsid w:val="00B541C5"/>
    <w:rsid w:val="00B557F4"/>
    <w:rsid w:val="00B55B34"/>
    <w:rsid w:val="00B562E5"/>
    <w:rsid w:val="00B5750C"/>
    <w:rsid w:val="00B57F00"/>
    <w:rsid w:val="00B6033E"/>
    <w:rsid w:val="00B6061F"/>
    <w:rsid w:val="00B60BD4"/>
    <w:rsid w:val="00B60C44"/>
    <w:rsid w:val="00B60CB5"/>
    <w:rsid w:val="00B62237"/>
    <w:rsid w:val="00B63404"/>
    <w:rsid w:val="00B63542"/>
    <w:rsid w:val="00B67332"/>
    <w:rsid w:val="00B70178"/>
    <w:rsid w:val="00B71130"/>
    <w:rsid w:val="00B71680"/>
    <w:rsid w:val="00B7191C"/>
    <w:rsid w:val="00B7451B"/>
    <w:rsid w:val="00B75801"/>
    <w:rsid w:val="00B76196"/>
    <w:rsid w:val="00B762A6"/>
    <w:rsid w:val="00B76C00"/>
    <w:rsid w:val="00B7732C"/>
    <w:rsid w:val="00B77ADC"/>
    <w:rsid w:val="00B77D14"/>
    <w:rsid w:val="00B803B2"/>
    <w:rsid w:val="00B80677"/>
    <w:rsid w:val="00B8157E"/>
    <w:rsid w:val="00B82017"/>
    <w:rsid w:val="00B82F43"/>
    <w:rsid w:val="00B85AF6"/>
    <w:rsid w:val="00B86786"/>
    <w:rsid w:val="00B87E2E"/>
    <w:rsid w:val="00B90A7F"/>
    <w:rsid w:val="00B91748"/>
    <w:rsid w:val="00B92B00"/>
    <w:rsid w:val="00B93416"/>
    <w:rsid w:val="00B942BA"/>
    <w:rsid w:val="00B945A8"/>
    <w:rsid w:val="00B94F7F"/>
    <w:rsid w:val="00B95E58"/>
    <w:rsid w:val="00B96681"/>
    <w:rsid w:val="00BA038C"/>
    <w:rsid w:val="00BA0BBE"/>
    <w:rsid w:val="00BA1814"/>
    <w:rsid w:val="00BA2FA1"/>
    <w:rsid w:val="00BA40A1"/>
    <w:rsid w:val="00BA4E4C"/>
    <w:rsid w:val="00BA520D"/>
    <w:rsid w:val="00BA73A7"/>
    <w:rsid w:val="00BB0BB0"/>
    <w:rsid w:val="00BB1866"/>
    <w:rsid w:val="00BB2E4A"/>
    <w:rsid w:val="00BB39B9"/>
    <w:rsid w:val="00BB3FAF"/>
    <w:rsid w:val="00BB4006"/>
    <w:rsid w:val="00BC03F5"/>
    <w:rsid w:val="00BC0F45"/>
    <w:rsid w:val="00BC1B8F"/>
    <w:rsid w:val="00BC1EB6"/>
    <w:rsid w:val="00BC2E86"/>
    <w:rsid w:val="00BC5A87"/>
    <w:rsid w:val="00BC5DB0"/>
    <w:rsid w:val="00BC7A3B"/>
    <w:rsid w:val="00BD099C"/>
    <w:rsid w:val="00BD22F1"/>
    <w:rsid w:val="00BD3263"/>
    <w:rsid w:val="00BD372D"/>
    <w:rsid w:val="00BD3FA9"/>
    <w:rsid w:val="00BD542E"/>
    <w:rsid w:val="00BD6907"/>
    <w:rsid w:val="00BE1020"/>
    <w:rsid w:val="00BE1E80"/>
    <w:rsid w:val="00BE2691"/>
    <w:rsid w:val="00BE2954"/>
    <w:rsid w:val="00BE2C85"/>
    <w:rsid w:val="00BE46D9"/>
    <w:rsid w:val="00BE5B8B"/>
    <w:rsid w:val="00BE71EC"/>
    <w:rsid w:val="00BE797A"/>
    <w:rsid w:val="00BE7D2A"/>
    <w:rsid w:val="00BE7F6E"/>
    <w:rsid w:val="00BF1B11"/>
    <w:rsid w:val="00BF2058"/>
    <w:rsid w:val="00BF273C"/>
    <w:rsid w:val="00BF35B9"/>
    <w:rsid w:val="00BF37A2"/>
    <w:rsid w:val="00BF38C0"/>
    <w:rsid w:val="00BF4300"/>
    <w:rsid w:val="00BF4554"/>
    <w:rsid w:val="00BF6554"/>
    <w:rsid w:val="00BF7ECB"/>
    <w:rsid w:val="00C05124"/>
    <w:rsid w:val="00C07F71"/>
    <w:rsid w:val="00C10347"/>
    <w:rsid w:val="00C103BF"/>
    <w:rsid w:val="00C1148D"/>
    <w:rsid w:val="00C12C8B"/>
    <w:rsid w:val="00C17078"/>
    <w:rsid w:val="00C211D7"/>
    <w:rsid w:val="00C237BE"/>
    <w:rsid w:val="00C2424A"/>
    <w:rsid w:val="00C25608"/>
    <w:rsid w:val="00C257AF"/>
    <w:rsid w:val="00C26979"/>
    <w:rsid w:val="00C306E7"/>
    <w:rsid w:val="00C30A61"/>
    <w:rsid w:val="00C30EAD"/>
    <w:rsid w:val="00C3279D"/>
    <w:rsid w:val="00C33436"/>
    <w:rsid w:val="00C35C33"/>
    <w:rsid w:val="00C360F6"/>
    <w:rsid w:val="00C364BE"/>
    <w:rsid w:val="00C400D9"/>
    <w:rsid w:val="00C41021"/>
    <w:rsid w:val="00C41B62"/>
    <w:rsid w:val="00C42A12"/>
    <w:rsid w:val="00C435EA"/>
    <w:rsid w:val="00C4505C"/>
    <w:rsid w:val="00C453EB"/>
    <w:rsid w:val="00C457FC"/>
    <w:rsid w:val="00C45A1F"/>
    <w:rsid w:val="00C552E0"/>
    <w:rsid w:val="00C56876"/>
    <w:rsid w:val="00C56A1D"/>
    <w:rsid w:val="00C602FF"/>
    <w:rsid w:val="00C60520"/>
    <w:rsid w:val="00C6116F"/>
    <w:rsid w:val="00C62439"/>
    <w:rsid w:val="00C6257B"/>
    <w:rsid w:val="00C630DA"/>
    <w:rsid w:val="00C64E95"/>
    <w:rsid w:val="00C65FD3"/>
    <w:rsid w:val="00C67D4C"/>
    <w:rsid w:val="00C67EA8"/>
    <w:rsid w:val="00C708AB"/>
    <w:rsid w:val="00C70999"/>
    <w:rsid w:val="00C712AD"/>
    <w:rsid w:val="00C72AAD"/>
    <w:rsid w:val="00C7475D"/>
    <w:rsid w:val="00C747B3"/>
    <w:rsid w:val="00C75F0C"/>
    <w:rsid w:val="00C766DB"/>
    <w:rsid w:val="00C776A4"/>
    <w:rsid w:val="00C77B50"/>
    <w:rsid w:val="00C80F79"/>
    <w:rsid w:val="00C828C3"/>
    <w:rsid w:val="00C828FE"/>
    <w:rsid w:val="00C84802"/>
    <w:rsid w:val="00C86071"/>
    <w:rsid w:val="00C86B44"/>
    <w:rsid w:val="00C8719E"/>
    <w:rsid w:val="00C8778E"/>
    <w:rsid w:val="00C87A65"/>
    <w:rsid w:val="00C90EC0"/>
    <w:rsid w:val="00C91FE2"/>
    <w:rsid w:val="00C92096"/>
    <w:rsid w:val="00C93C45"/>
    <w:rsid w:val="00C944E1"/>
    <w:rsid w:val="00C95949"/>
    <w:rsid w:val="00C963F5"/>
    <w:rsid w:val="00C964A5"/>
    <w:rsid w:val="00C977EC"/>
    <w:rsid w:val="00CA1531"/>
    <w:rsid w:val="00CA19A6"/>
    <w:rsid w:val="00CA33B3"/>
    <w:rsid w:val="00CA608B"/>
    <w:rsid w:val="00CA66AF"/>
    <w:rsid w:val="00CA7DA4"/>
    <w:rsid w:val="00CB2719"/>
    <w:rsid w:val="00CB3F5E"/>
    <w:rsid w:val="00CB40D1"/>
    <w:rsid w:val="00CB53C0"/>
    <w:rsid w:val="00CB5EE0"/>
    <w:rsid w:val="00CB67D4"/>
    <w:rsid w:val="00CB74EE"/>
    <w:rsid w:val="00CC18FB"/>
    <w:rsid w:val="00CC38B5"/>
    <w:rsid w:val="00CD06D2"/>
    <w:rsid w:val="00CD2463"/>
    <w:rsid w:val="00CD63A6"/>
    <w:rsid w:val="00CD6691"/>
    <w:rsid w:val="00CE0C58"/>
    <w:rsid w:val="00CE34F4"/>
    <w:rsid w:val="00CE487E"/>
    <w:rsid w:val="00CE5633"/>
    <w:rsid w:val="00CE6DE9"/>
    <w:rsid w:val="00CE6EFC"/>
    <w:rsid w:val="00CE7D9B"/>
    <w:rsid w:val="00CF0C14"/>
    <w:rsid w:val="00CF0E63"/>
    <w:rsid w:val="00CF12C1"/>
    <w:rsid w:val="00CF3899"/>
    <w:rsid w:val="00CF44D2"/>
    <w:rsid w:val="00CF47C2"/>
    <w:rsid w:val="00CF47C4"/>
    <w:rsid w:val="00CF5A56"/>
    <w:rsid w:val="00CF65EC"/>
    <w:rsid w:val="00D00113"/>
    <w:rsid w:val="00D01C39"/>
    <w:rsid w:val="00D0413A"/>
    <w:rsid w:val="00D05077"/>
    <w:rsid w:val="00D07243"/>
    <w:rsid w:val="00D0788D"/>
    <w:rsid w:val="00D10C3F"/>
    <w:rsid w:val="00D11D13"/>
    <w:rsid w:val="00D12063"/>
    <w:rsid w:val="00D12689"/>
    <w:rsid w:val="00D12970"/>
    <w:rsid w:val="00D14745"/>
    <w:rsid w:val="00D164DF"/>
    <w:rsid w:val="00D17E81"/>
    <w:rsid w:val="00D2052D"/>
    <w:rsid w:val="00D217E1"/>
    <w:rsid w:val="00D22937"/>
    <w:rsid w:val="00D22B9D"/>
    <w:rsid w:val="00D2462C"/>
    <w:rsid w:val="00D253FD"/>
    <w:rsid w:val="00D303A1"/>
    <w:rsid w:val="00D30EF6"/>
    <w:rsid w:val="00D31119"/>
    <w:rsid w:val="00D31692"/>
    <w:rsid w:val="00D32D33"/>
    <w:rsid w:val="00D34CE3"/>
    <w:rsid w:val="00D3677A"/>
    <w:rsid w:val="00D4131E"/>
    <w:rsid w:val="00D43AF7"/>
    <w:rsid w:val="00D44435"/>
    <w:rsid w:val="00D51E71"/>
    <w:rsid w:val="00D522BC"/>
    <w:rsid w:val="00D53A80"/>
    <w:rsid w:val="00D56285"/>
    <w:rsid w:val="00D56C68"/>
    <w:rsid w:val="00D60960"/>
    <w:rsid w:val="00D62EFE"/>
    <w:rsid w:val="00D62F2C"/>
    <w:rsid w:val="00D63200"/>
    <w:rsid w:val="00D64A7A"/>
    <w:rsid w:val="00D66AE5"/>
    <w:rsid w:val="00D70119"/>
    <w:rsid w:val="00D70F93"/>
    <w:rsid w:val="00D70FDF"/>
    <w:rsid w:val="00D71977"/>
    <w:rsid w:val="00D71DEF"/>
    <w:rsid w:val="00D730C1"/>
    <w:rsid w:val="00D74335"/>
    <w:rsid w:val="00D76EAF"/>
    <w:rsid w:val="00D770C1"/>
    <w:rsid w:val="00D815E8"/>
    <w:rsid w:val="00D81728"/>
    <w:rsid w:val="00D81816"/>
    <w:rsid w:val="00D81A23"/>
    <w:rsid w:val="00D8288A"/>
    <w:rsid w:val="00D833B2"/>
    <w:rsid w:val="00D84CB2"/>
    <w:rsid w:val="00D84CCA"/>
    <w:rsid w:val="00D85500"/>
    <w:rsid w:val="00D85AC7"/>
    <w:rsid w:val="00D85E31"/>
    <w:rsid w:val="00D86823"/>
    <w:rsid w:val="00D872C2"/>
    <w:rsid w:val="00D901FC"/>
    <w:rsid w:val="00D9084A"/>
    <w:rsid w:val="00D91D6C"/>
    <w:rsid w:val="00D93122"/>
    <w:rsid w:val="00D93248"/>
    <w:rsid w:val="00D93ECE"/>
    <w:rsid w:val="00D94A75"/>
    <w:rsid w:val="00D94E21"/>
    <w:rsid w:val="00D959AB"/>
    <w:rsid w:val="00D965EA"/>
    <w:rsid w:val="00D96682"/>
    <w:rsid w:val="00D968DD"/>
    <w:rsid w:val="00DA1046"/>
    <w:rsid w:val="00DA105D"/>
    <w:rsid w:val="00DA3B38"/>
    <w:rsid w:val="00DA3E9F"/>
    <w:rsid w:val="00DA4DDA"/>
    <w:rsid w:val="00DA5085"/>
    <w:rsid w:val="00DA68C5"/>
    <w:rsid w:val="00DA761F"/>
    <w:rsid w:val="00DB073B"/>
    <w:rsid w:val="00DB0D0F"/>
    <w:rsid w:val="00DB245C"/>
    <w:rsid w:val="00DB2FD3"/>
    <w:rsid w:val="00DB3CC9"/>
    <w:rsid w:val="00DB4530"/>
    <w:rsid w:val="00DB4A34"/>
    <w:rsid w:val="00DB4F7E"/>
    <w:rsid w:val="00DB631B"/>
    <w:rsid w:val="00DB6AAD"/>
    <w:rsid w:val="00DB6E35"/>
    <w:rsid w:val="00DB7EA6"/>
    <w:rsid w:val="00DC004E"/>
    <w:rsid w:val="00DC0FBB"/>
    <w:rsid w:val="00DC24C6"/>
    <w:rsid w:val="00DC2E8B"/>
    <w:rsid w:val="00DC3662"/>
    <w:rsid w:val="00DC594C"/>
    <w:rsid w:val="00DC6215"/>
    <w:rsid w:val="00DC62D9"/>
    <w:rsid w:val="00DC6D49"/>
    <w:rsid w:val="00DD118A"/>
    <w:rsid w:val="00DD3AF4"/>
    <w:rsid w:val="00DD5C14"/>
    <w:rsid w:val="00DD6704"/>
    <w:rsid w:val="00DD71AF"/>
    <w:rsid w:val="00DE17C7"/>
    <w:rsid w:val="00DE231C"/>
    <w:rsid w:val="00DE3FA7"/>
    <w:rsid w:val="00DE4633"/>
    <w:rsid w:val="00DE4DA4"/>
    <w:rsid w:val="00DE522E"/>
    <w:rsid w:val="00DE6BFB"/>
    <w:rsid w:val="00DE7DD8"/>
    <w:rsid w:val="00DF0241"/>
    <w:rsid w:val="00DF21DF"/>
    <w:rsid w:val="00DF3162"/>
    <w:rsid w:val="00DF34EA"/>
    <w:rsid w:val="00DF4337"/>
    <w:rsid w:val="00DF598A"/>
    <w:rsid w:val="00DF7BCC"/>
    <w:rsid w:val="00E00D83"/>
    <w:rsid w:val="00E0129B"/>
    <w:rsid w:val="00E01D14"/>
    <w:rsid w:val="00E02DEA"/>
    <w:rsid w:val="00E049DE"/>
    <w:rsid w:val="00E04C5F"/>
    <w:rsid w:val="00E055C6"/>
    <w:rsid w:val="00E05E34"/>
    <w:rsid w:val="00E063A3"/>
    <w:rsid w:val="00E06B79"/>
    <w:rsid w:val="00E06C1A"/>
    <w:rsid w:val="00E07C08"/>
    <w:rsid w:val="00E10B95"/>
    <w:rsid w:val="00E11C9A"/>
    <w:rsid w:val="00E14065"/>
    <w:rsid w:val="00E14C44"/>
    <w:rsid w:val="00E158CD"/>
    <w:rsid w:val="00E1724E"/>
    <w:rsid w:val="00E172A0"/>
    <w:rsid w:val="00E20B57"/>
    <w:rsid w:val="00E21BEA"/>
    <w:rsid w:val="00E228D8"/>
    <w:rsid w:val="00E230B6"/>
    <w:rsid w:val="00E25B66"/>
    <w:rsid w:val="00E25BAA"/>
    <w:rsid w:val="00E26F4E"/>
    <w:rsid w:val="00E32527"/>
    <w:rsid w:val="00E334A3"/>
    <w:rsid w:val="00E34EDB"/>
    <w:rsid w:val="00E35197"/>
    <w:rsid w:val="00E356C9"/>
    <w:rsid w:val="00E376B5"/>
    <w:rsid w:val="00E40BAB"/>
    <w:rsid w:val="00E40CF1"/>
    <w:rsid w:val="00E41114"/>
    <w:rsid w:val="00E44E79"/>
    <w:rsid w:val="00E45901"/>
    <w:rsid w:val="00E519EF"/>
    <w:rsid w:val="00E524AC"/>
    <w:rsid w:val="00E530CE"/>
    <w:rsid w:val="00E53982"/>
    <w:rsid w:val="00E53E5C"/>
    <w:rsid w:val="00E54154"/>
    <w:rsid w:val="00E55FE1"/>
    <w:rsid w:val="00E567C8"/>
    <w:rsid w:val="00E56D43"/>
    <w:rsid w:val="00E6087F"/>
    <w:rsid w:val="00E60A16"/>
    <w:rsid w:val="00E61FCB"/>
    <w:rsid w:val="00E630B5"/>
    <w:rsid w:val="00E63A03"/>
    <w:rsid w:val="00E6753D"/>
    <w:rsid w:val="00E7002B"/>
    <w:rsid w:val="00E70E15"/>
    <w:rsid w:val="00E7177D"/>
    <w:rsid w:val="00E72DF5"/>
    <w:rsid w:val="00E760F9"/>
    <w:rsid w:val="00E767C0"/>
    <w:rsid w:val="00E76D48"/>
    <w:rsid w:val="00E77F2F"/>
    <w:rsid w:val="00E853C0"/>
    <w:rsid w:val="00E8552F"/>
    <w:rsid w:val="00E85DE0"/>
    <w:rsid w:val="00E86A4C"/>
    <w:rsid w:val="00E90B95"/>
    <w:rsid w:val="00E90F99"/>
    <w:rsid w:val="00E913BB"/>
    <w:rsid w:val="00E933A6"/>
    <w:rsid w:val="00E94091"/>
    <w:rsid w:val="00E9500C"/>
    <w:rsid w:val="00E9634A"/>
    <w:rsid w:val="00E96E2C"/>
    <w:rsid w:val="00EA0453"/>
    <w:rsid w:val="00EA1ADD"/>
    <w:rsid w:val="00EA35C0"/>
    <w:rsid w:val="00EA598A"/>
    <w:rsid w:val="00EA5D78"/>
    <w:rsid w:val="00EA5F49"/>
    <w:rsid w:val="00EA784D"/>
    <w:rsid w:val="00EA7868"/>
    <w:rsid w:val="00EA7FDB"/>
    <w:rsid w:val="00EB2B94"/>
    <w:rsid w:val="00EB3828"/>
    <w:rsid w:val="00EB546F"/>
    <w:rsid w:val="00EB6E82"/>
    <w:rsid w:val="00EB7A28"/>
    <w:rsid w:val="00EC0A71"/>
    <w:rsid w:val="00EC0CA9"/>
    <w:rsid w:val="00EC2007"/>
    <w:rsid w:val="00EC2DA4"/>
    <w:rsid w:val="00EC7D7F"/>
    <w:rsid w:val="00ED00BD"/>
    <w:rsid w:val="00ED23AC"/>
    <w:rsid w:val="00ED2DD1"/>
    <w:rsid w:val="00ED32A2"/>
    <w:rsid w:val="00ED37DA"/>
    <w:rsid w:val="00ED3DE2"/>
    <w:rsid w:val="00EE472F"/>
    <w:rsid w:val="00EE6610"/>
    <w:rsid w:val="00EE7439"/>
    <w:rsid w:val="00EF0A06"/>
    <w:rsid w:val="00EF38F7"/>
    <w:rsid w:val="00EF4AD3"/>
    <w:rsid w:val="00EF55BB"/>
    <w:rsid w:val="00EF607E"/>
    <w:rsid w:val="00EF758F"/>
    <w:rsid w:val="00EF793D"/>
    <w:rsid w:val="00F00695"/>
    <w:rsid w:val="00F00A0D"/>
    <w:rsid w:val="00F037E5"/>
    <w:rsid w:val="00F03B73"/>
    <w:rsid w:val="00F03C1B"/>
    <w:rsid w:val="00F04380"/>
    <w:rsid w:val="00F04A3D"/>
    <w:rsid w:val="00F06758"/>
    <w:rsid w:val="00F106EC"/>
    <w:rsid w:val="00F10F05"/>
    <w:rsid w:val="00F11035"/>
    <w:rsid w:val="00F11C12"/>
    <w:rsid w:val="00F12027"/>
    <w:rsid w:val="00F1724F"/>
    <w:rsid w:val="00F172CF"/>
    <w:rsid w:val="00F208A7"/>
    <w:rsid w:val="00F213EF"/>
    <w:rsid w:val="00F21B29"/>
    <w:rsid w:val="00F22E7A"/>
    <w:rsid w:val="00F2331C"/>
    <w:rsid w:val="00F234B2"/>
    <w:rsid w:val="00F30BE7"/>
    <w:rsid w:val="00F32A82"/>
    <w:rsid w:val="00F338A4"/>
    <w:rsid w:val="00F3448C"/>
    <w:rsid w:val="00F34DE5"/>
    <w:rsid w:val="00F35B7F"/>
    <w:rsid w:val="00F37BA2"/>
    <w:rsid w:val="00F40B5D"/>
    <w:rsid w:val="00F42838"/>
    <w:rsid w:val="00F4348B"/>
    <w:rsid w:val="00F43564"/>
    <w:rsid w:val="00F44A2F"/>
    <w:rsid w:val="00F44F78"/>
    <w:rsid w:val="00F463B4"/>
    <w:rsid w:val="00F4722D"/>
    <w:rsid w:val="00F47496"/>
    <w:rsid w:val="00F500A0"/>
    <w:rsid w:val="00F50D2D"/>
    <w:rsid w:val="00F525B8"/>
    <w:rsid w:val="00F534E1"/>
    <w:rsid w:val="00F54F9A"/>
    <w:rsid w:val="00F56D14"/>
    <w:rsid w:val="00F57717"/>
    <w:rsid w:val="00F605D8"/>
    <w:rsid w:val="00F6064B"/>
    <w:rsid w:val="00F6165A"/>
    <w:rsid w:val="00F61D8F"/>
    <w:rsid w:val="00F62484"/>
    <w:rsid w:val="00F66159"/>
    <w:rsid w:val="00F700C4"/>
    <w:rsid w:val="00F701A8"/>
    <w:rsid w:val="00F70A9C"/>
    <w:rsid w:val="00F71EAB"/>
    <w:rsid w:val="00F72128"/>
    <w:rsid w:val="00F7238F"/>
    <w:rsid w:val="00F72CBB"/>
    <w:rsid w:val="00F73B1D"/>
    <w:rsid w:val="00F73B38"/>
    <w:rsid w:val="00F75FAA"/>
    <w:rsid w:val="00F76314"/>
    <w:rsid w:val="00F772E0"/>
    <w:rsid w:val="00F772FE"/>
    <w:rsid w:val="00F77742"/>
    <w:rsid w:val="00F77E01"/>
    <w:rsid w:val="00F80375"/>
    <w:rsid w:val="00F81954"/>
    <w:rsid w:val="00F84779"/>
    <w:rsid w:val="00F84C0D"/>
    <w:rsid w:val="00F84FC5"/>
    <w:rsid w:val="00F857C9"/>
    <w:rsid w:val="00F913C6"/>
    <w:rsid w:val="00F92720"/>
    <w:rsid w:val="00F92EB3"/>
    <w:rsid w:val="00F92ED6"/>
    <w:rsid w:val="00F963ED"/>
    <w:rsid w:val="00F976BC"/>
    <w:rsid w:val="00FA01D8"/>
    <w:rsid w:val="00FA10F7"/>
    <w:rsid w:val="00FA2C41"/>
    <w:rsid w:val="00FA42A3"/>
    <w:rsid w:val="00FA7B28"/>
    <w:rsid w:val="00FA7C8A"/>
    <w:rsid w:val="00FB13B1"/>
    <w:rsid w:val="00FB1DDC"/>
    <w:rsid w:val="00FB3CD7"/>
    <w:rsid w:val="00FB4250"/>
    <w:rsid w:val="00FB648A"/>
    <w:rsid w:val="00FB6E07"/>
    <w:rsid w:val="00FB7150"/>
    <w:rsid w:val="00FC1F61"/>
    <w:rsid w:val="00FC25A2"/>
    <w:rsid w:val="00FC2BC7"/>
    <w:rsid w:val="00FC4FC4"/>
    <w:rsid w:val="00FC5EA0"/>
    <w:rsid w:val="00FC718E"/>
    <w:rsid w:val="00FC7923"/>
    <w:rsid w:val="00FD08BB"/>
    <w:rsid w:val="00FD1FDE"/>
    <w:rsid w:val="00FD3B8C"/>
    <w:rsid w:val="00FD4879"/>
    <w:rsid w:val="00FD5511"/>
    <w:rsid w:val="00FD7352"/>
    <w:rsid w:val="00FE2EC7"/>
    <w:rsid w:val="00FE4400"/>
    <w:rsid w:val="00FE5311"/>
    <w:rsid w:val="00FE53B6"/>
    <w:rsid w:val="00FE7B02"/>
    <w:rsid w:val="00FF0564"/>
    <w:rsid w:val="00FF0D71"/>
    <w:rsid w:val="00FF0E6D"/>
    <w:rsid w:val="00FF289A"/>
    <w:rsid w:val="00FF32FE"/>
    <w:rsid w:val="00FF365C"/>
    <w:rsid w:val="00FF475B"/>
    <w:rsid w:val="00FF596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1026"/>
    <o:shapelayout v:ext="edit">
      <o:idmap v:ext="edit" data="1"/>
    </o:shapelayout>
  </w:shapeDefaults>
  <w:decimalSymbol w:val=","/>
  <w:listSeparator w:val=";"/>
  <w14:docId w14:val="319B6BCB"/>
  <w15:docId w15:val="{94517269-FD0D-48A0-8728-C11EFE8ABC8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Times New Roman" w:eastAsia="Times New Roman" w:hAnsi="Times New Roman" w:cs="Times New Roman"/>
        <w:sz w:val="22"/>
        <w:szCs w:val="22"/>
        <w:lang w:val="ru-RU" w:eastAsia="ru-RU" w:bidi="ar-SA"/>
      </w:rPr>
    </w:rPrDefault>
    <w:pPrDefault/>
  </w:docDefaults>
  <w:latentStyles w:defLockedState="0" w:defUIPriority="99" w:defSemiHidden="0" w:defUnhideWhenUsed="0" w:defQFormat="0" w:count="376">
    <w:lsdException w:name="Normal" w:locked="1" w:uiPriority="0" w:qFormat="1"/>
    <w:lsdException w:name="heading 1" w:locked="1" w:uiPriority="0" w:qFormat="1"/>
    <w:lsdException w:name="heading 2" w:locked="1" w:semiHidden="1" w:uiPriority="0" w:unhideWhenUsed="1" w:qFormat="1"/>
    <w:lsdException w:name="heading 3" w:locked="1" w:uiPriority="0" w:qFormat="1"/>
    <w:lsdException w:name="heading 4" w:locked="1" w:semiHidden="1" w:uiPriority="0" w:unhideWhenUsed="1" w:qFormat="1"/>
    <w:lsdException w:name="heading 5" w:locked="1" w:semiHidden="1" w:uiPriority="0" w:unhideWhenUsed="1" w:qFormat="1"/>
    <w:lsdException w:name="heading 6" w:locked="1" w:semiHidden="1" w:uiPriority="0" w:unhideWhenUsed="1" w:qFormat="1"/>
    <w:lsdException w:name="heading 7" w:locked="1" w:semiHidden="1" w:uiPriority="0" w:unhideWhenUsed="1" w:qFormat="1"/>
    <w:lsdException w:name="heading 8" w:locked="1" w:semiHidden="1" w:uiPriority="0" w:unhideWhenUsed="1" w:qFormat="1"/>
    <w:lsdException w:name="heading 9" w:locked="1" w:semiHidden="1" w:uiPriority="0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locked="1" w:uiPriority="0"/>
    <w:lsdException w:name="toc 2" w:locked="1" w:uiPriority="0"/>
    <w:lsdException w:name="toc 3" w:locked="1" w:uiPriority="0"/>
    <w:lsdException w:name="toc 4" w:locked="1" w:uiPriority="0"/>
    <w:lsdException w:name="toc 5" w:locked="1" w:uiPriority="0"/>
    <w:lsdException w:name="toc 6" w:locked="1" w:uiPriority="0"/>
    <w:lsdException w:name="toc 7" w:locked="1" w:uiPriority="0"/>
    <w:lsdException w:name="toc 8" w:locked="1" w:uiPriority="0"/>
    <w:lsdException w:name="toc 9" w:locked="1" w:uiPriority="0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locked="1" w:semiHidden="1" w:uiPriority="0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locked="1" w:uiPriority="0" w:qFormat="1"/>
    <w:lsdException w:name="Closing" w:semiHidden="1" w:unhideWhenUsed="1"/>
    <w:lsdException w:name="Signature" w:semiHidden="1" w:unhideWhenUsed="1"/>
    <w:lsdException w:name="Default Paragraph Font" w:locked="1" w:uiPriority="0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locked="1" w:uiPriority="0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locked="1" w:uiPriority="0" w:qFormat="1"/>
    <w:lsdException w:name="Emphasis" w:locked="1" w:uiPriority="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locked="1" w:uiPriority="0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531A27"/>
    <w:rPr>
      <w:sz w:val="24"/>
      <w:szCs w:val="24"/>
    </w:rPr>
  </w:style>
  <w:style w:type="paragraph" w:styleId="3">
    <w:name w:val="heading 3"/>
    <w:basedOn w:val="a"/>
    <w:link w:val="30"/>
    <w:uiPriority w:val="99"/>
    <w:qFormat/>
    <w:rsid w:val="004F794D"/>
    <w:pPr>
      <w:spacing w:before="100" w:beforeAutospacing="1" w:after="100" w:afterAutospacing="1"/>
      <w:outlineLvl w:val="2"/>
    </w:pPr>
    <w:rPr>
      <w:b/>
      <w:bCs/>
      <w:sz w:val="27"/>
      <w:szCs w:val="27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30">
    <w:name w:val="Заголовок 3 Знак"/>
    <w:basedOn w:val="a0"/>
    <w:link w:val="3"/>
    <w:uiPriority w:val="99"/>
    <w:semiHidden/>
    <w:locked/>
    <w:rsid w:val="005D7B8C"/>
    <w:rPr>
      <w:rFonts w:ascii="Cambria" w:hAnsi="Cambria" w:cs="Times New Roman"/>
      <w:b/>
      <w:bCs/>
      <w:sz w:val="26"/>
      <w:szCs w:val="26"/>
    </w:rPr>
  </w:style>
  <w:style w:type="paragraph" w:styleId="a3">
    <w:name w:val="Normal (Web)"/>
    <w:basedOn w:val="a"/>
    <w:uiPriority w:val="99"/>
    <w:rsid w:val="004F794D"/>
    <w:pPr>
      <w:spacing w:before="100" w:beforeAutospacing="1" w:after="100" w:afterAutospacing="1"/>
    </w:pPr>
  </w:style>
  <w:style w:type="character" w:styleId="a4">
    <w:name w:val="Hyperlink"/>
    <w:basedOn w:val="a0"/>
    <w:uiPriority w:val="99"/>
    <w:rsid w:val="004F794D"/>
    <w:rPr>
      <w:rFonts w:cs="Times New Roman"/>
      <w:color w:val="0000FF"/>
      <w:u w:val="single"/>
    </w:rPr>
  </w:style>
  <w:style w:type="paragraph" w:styleId="HTML">
    <w:name w:val="HTML Preformatted"/>
    <w:basedOn w:val="a"/>
    <w:link w:val="HTML0"/>
    <w:uiPriority w:val="99"/>
    <w:rsid w:val="00140864"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hAnsi="Courier New" w:cs="Courier New"/>
      <w:sz w:val="20"/>
      <w:szCs w:val="20"/>
    </w:rPr>
  </w:style>
  <w:style w:type="character" w:customStyle="1" w:styleId="HTML0">
    <w:name w:val="Стандартный HTML Знак"/>
    <w:basedOn w:val="a0"/>
    <w:link w:val="HTML"/>
    <w:uiPriority w:val="99"/>
    <w:semiHidden/>
    <w:locked/>
    <w:rsid w:val="005D7B8C"/>
    <w:rPr>
      <w:rFonts w:ascii="Courier New" w:hAnsi="Courier New" w:cs="Courier New"/>
      <w:sz w:val="20"/>
      <w:szCs w:val="20"/>
    </w:rPr>
  </w:style>
  <w:style w:type="table" w:styleId="a5">
    <w:name w:val="Table Grid"/>
    <w:basedOn w:val="a1"/>
    <w:uiPriority w:val="99"/>
    <w:rsid w:val="00DD3AF4"/>
    <w:rPr>
      <w:sz w:val="20"/>
      <w:szCs w:val="20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ConsPlusNormal">
    <w:name w:val="ConsPlusNormal"/>
    <w:uiPriority w:val="99"/>
    <w:rsid w:val="00D85AC7"/>
    <w:pPr>
      <w:autoSpaceDE w:val="0"/>
      <w:autoSpaceDN w:val="0"/>
      <w:adjustRightInd w:val="0"/>
      <w:ind w:firstLine="720"/>
    </w:pPr>
    <w:rPr>
      <w:rFonts w:ascii="Arial" w:hAnsi="Arial" w:cs="Arial"/>
      <w:sz w:val="20"/>
      <w:szCs w:val="20"/>
    </w:rPr>
  </w:style>
  <w:style w:type="character" w:styleId="a6">
    <w:name w:val="Strong"/>
    <w:basedOn w:val="a0"/>
    <w:uiPriority w:val="99"/>
    <w:qFormat/>
    <w:rsid w:val="001D23A0"/>
    <w:rPr>
      <w:rFonts w:cs="Times New Roman"/>
      <w:b/>
    </w:rPr>
  </w:style>
  <w:style w:type="paragraph" w:styleId="a7">
    <w:name w:val="Balloon Text"/>
    <w:basedOn w:val="a"/>
    <w:link w:val="a8"/>
    <w:uiPriority w:val="99"/>
    <w:rsid w:val="00210713"/>
    <w:rPr>
      <w:rFonts w:ascii="Tahoma" w:hAnsi="Tahoma" w:cs="Tahoma"/>
      <w:sz w:val="16"/>
      <w:szCs w:val="16"/>
    </w:rPr>
  </w:style>
  <w:style w:type="character" w:customStyle="1" w:styleId="a8">
    <w:name w:val="Текст выноски Знак"/>
    <w:basedOn w:val="a0"/>
    <w:link w:val="a7"/>
    <w:uiPriority w:val="99"/>
    <w:locked/>
    <w:rsid w:val="00210713"/>
    <w:rPr>
      <w:rFonts w:ascii="Tahoma" w:hAnsi="Tahoma" w:cs="Tahoma"/>
      <w:sz w:val="16"/>
      <w:szCs w:val="16"/>
    </w:rPr>
  </w:style>
  <w:style w:type="paragraph" w:styleId="2">
    <w:name w:val="Body Text 2"/>
    <w:basedOn w:val="a"/>
    <w:link w:val="20"/>
    <w:uiPriority w:val="99"/>
    <w:rsid w:val="003E5E7A"/>
    <w:pPr>
      <w:jc w:val="both"/>
    </w:pPr>
    <w:rPr>
      <w:b/>
    </w:rPr>
  </w:style>
  <w:style w:type="character" w:customStyle="1" w:styleId="20">
    <w:name w:val="Основной текст 2 Знак"/>
    <w:basedOn w:val="a0"/>
    <w:link w:val="2"/>
    <w:uiPriority w:val="99"/>
    <w:locked/>
    <w:rsid w:val="003E5E7A"/>
    <w:rPr>
      <w:rFonts w:cs="Times New Roman"/>
      <w:b/>
      <w:sz w:val="24"/>
      <w:szCs w:val="24"/>
    </w:rPr>
  </w:style>
  <w:style w:type="paragraph" w:styleId="a9">
    <w:name w:val="header"/>
    <w:basedOn w:val="a"/>
    <w:link w:val="aa"/>
    <w:uiPriority w:val="99"/>
    <w:rsid w:val="0095195A"/>
    <w:pPr>
      <w:tabs>
        <w:tab w:val="center" w:pos="4677"/>
        <w:tab w:val="right" w:pos="9355"/>
      </w:tabs>
    </w:pPr>
  </w:style>
  <w:style w:type="character" w:customStyle="1" w:styleId="aa">
    <w:name w:val="Верхний колонтитул Знак"/>
    <w:basedOn w:val="a0"/>
    <w:link w:val="a9"/>
    <w:uiPriority w:val="99"/>
    <w:locked/>
    <w:rsid w:val="0095195A"/>
    <w:rPr>
      <w:rFonts w:cs="Times New Roman"/>
      <w:sz w:val="24"/>
      <w:szCs w:val="24"/>
    </w:rPr>
  </w:style>
  <w:style w:type="paragraph" w:styleId="ab">
    <w:name w:val="footer"/>
    <w:basedOn w:val="a"/>
    <w:link w:val="ac"/>
    <w:uiPriority w:val="99"/>
    <w:rsid w:val="0095195A"/>
    <w:pPr>
      <w:tabs>
        <w:tab w:val="center" w:pos="4677"/>
        <w:tab w:val="right" w:pos="9355"/>
      </w:tabs>
    </w:pPr>
  </w:style>
  <w:style w:type="character" w:customStyle="1" w:styleId="ac">
    <w:name w:val="Нижний колонтитул Знак"/>
    <w:basedOn w:val="a0"/>
    <w:link w:val="ab"/>
    <w:uiPriority w:val="99"/>
    <w:locked/>
    <w:rsid w:val="0095195A"/>
    <w:rPr>
      <w:rFonts w:cs="Times New Roman"/>
      <w:sz w:val="24"/>
      <w:szCs w:val="24"/>
    </w:rPr>
  </w:style>
  <w:style w:type="paragraph" w:customStyle="1" w:styleId="ConsPlusTitle">
    <w:name w:val="ConsPlusTitle"/>
    <w:uiPriority w:val="99"/>
    <w:rsid w:val="002724E7"/>
    <w:pPr>
      <w:widowControl w:val="0"/>
      <w:autoSpaceDE w:val="0"/>
      <w:autoSpaceDN w:val="0"/>
      <w:adjustRightInd w:val="0"/>
    </w:pPr>
    <w:rPr>
      <w:b/>
      <w:bCs/>
      <w:sz w:val="24"/>
      <w:szCs w:val="24"/>
    </w:rPr>
  </w:style>
  <w:style w:type="paragraph" w:customStyle="1" w:styleId="ConsPlusCell">
    <w:name w:val="ConsPlusCell"/>
    <w:link w:val="ConsPlusCell0"/>
    <w:uiPriority w:val="99"/>
    <w:rsid w:val="00CA608B"/>
    <w:pPr>
      <w:widowControl w:val="0"/>
      <w:autoSpaceDE w:val="0"/>
      <w:autoSpaceDN w:val="0"/>
      <w:adjustRightInd w:val="0"/>
    </w:pPr>
    <w:rPr>
      <w:rFonts w:ascii="Arial" w:hAnsi="Arial" w:cs="Arial"/>
      <w:sz w:val="16"/>
      <w:szCs w:val="16"/>
    </w:rPr>
  </w:style>
  <w:style w:type="character" w:customStyle="1" w:styleId="ConsPlusCell0">
    <w:name w:val="ConsPlusCell Знак"/>
    <w:basedOn w:val="a0"/>
    <w:link w:val="ConsPlusCell"/>
    <w:uiPriority w:val="99"/>
    <w:locked/>
    <w:rsid w:val="00CA608B"/>
    <w:rPr>
      <w:rFonts w:ascii="Arial" w:hAnsi="Arial" w:cs="Arial"/>
      <w:sz w:val="16"/>
      <w:szCs w:val="16"/>
      <w:lang w:val="ru-RU" w:eastAsia="ru-RU" w:bidi="ar-SA"/>
    </w:rPr>
  </w:style>
  <w:style w:type="paragraph" w:customStyle="1" w:styleId="Default">
    <w:name w:val="Default"/>
    <w:rsid w:val="00684301"/>
    <w:pPr>
      <w:autoSpaceDE w:val="0"/>
      <w:autoSpaceDN w:val="0"/>
      <w:adjustRightInd w:val="0"/>
    </w:pPr>
    <w:rPr>
      <w:color w:val="000000"/>
      <w:sz w:val="24"/>
      <w:szCs w:val="24"/>
    </w:rPr>
  </w:style>
  <w:style w:type="paragraph" w:styleId="ad">
    <w:name w:val="List Paragraph"/>
    <w:basedOn w:val="a"/>
    <w:uiPriority w:val="34"/>
    <w:qFormat/>
    <w:rsid w:val="000B058F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2416445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425890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37524380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37524381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37524382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37524383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37524384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37524385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37524386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892555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223571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305465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433978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jpeg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ntTable" Target="fontTable.xml"/><Relationship Id="rId5" Type="http://schemas.openxmlformats.org/officeDocument/2006/relationships/webSettings" Target="webSettings.xml"/><Relationship Id="rId10" Type="http://schemas.openxmlformats.org/officeDocument/2006/relationships/header" Target="header2.xml"/><Relationship Id="rId4" Type="http://schemas.openxmlformats.org/officeDocument/2006/relationships/settings" Target="settings.xml"/><Relationship Id="rId9" Type="http://schemas.openxmlformats.org/officeDocument/2006/relationships/header" Target="head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E0FEBF32-B7B7-4413-8E1A-C438142A454D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11</TotalTime>
  <Pages>6</Pages>
  <Words>1680</Words>
  <Characters>9577</Characters>
  <Application>Microsoft Office Word</Application>
  <DocSecurity>0</DocSecurity>
  <Lines>79</Lines>
  <Paragraphs>22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>                                                               </vt:lpstr>
    </vt:vector>
  </TitlesOfParts>
  <Company>Microsoft</Company>
  <LinksUpToDate>false</LinksUpToDate>
  <CharactersWithSpaces>11235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                                                               </dc:title>
  <dc:subject/>
  <dc:creator>User</dc:creator>
  <cp:keywords/>
  <dc:description/>
  <cp:lastModifiedBy>smirnova</cp:lastModifiedBy>
  <cp:revision>6</cp:revision>
  <cp:lastPrinted>2026-06-03T07:50:00Z</cp:lastPrinted>
  <dcterms:created xsi:type="dcterms:W3CDTF">2026-06-02T14:39:00Z</dcterms:created>
  <dcterms:modified xsi:type="dcterms:W3CDTF">2026-06-04T09:46:00Z</dcterms:modified>
</cp:coreProperties>
</file>